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24085A">
        <w:rPr>
          <w:rFonts w:ascii="Georgia" w:hAnsi="Georgia"/>
          <w:sz w:val="28"/>
          <w:szCs w:val="28"/>
        </w:rPr>
        <w:t>7</w:t>
      </w:r>
      <w:r w:rsidRPr="003A41BF">
        <w:rPr>
          <w:rFonts w:ascii="Georgia" w:hAnsi="Georgia"/>
          <w:sz w:val="28"/>
          <w:szCs w:val="28"/>
        </w:rPr>
        <w:t>-</w:t>
      </w:r>
      <w:r w:rsidR="0024085A">
        <w:rPr>
          <w:rFonts w:ascii="Georgia" w:hAnsi="Georgia"/>
          <w:sz w:val="28"/>
          <w:szCs w:val="28"/>
        </w:rPr>
        <w:t>0</w:t>
      </w:r>
      <w:r w:rsidR="002D43E8" w:rsidRPr="002D43E8">
        <w:rPr>
          <w:rFonts w:ascii="Georgia" w:hAnsi="Georgia"/>
          <w:sz w:val="28"/>
          <w:szCs w:val="28"/>
        </w:rPr>
        <w:t>4</w:t>
      </w:r>
      <w:r w:rsidRPr="003A41BF">
        <w:rPr>
          <w:rFonts w:ascii="Georgia" w:hAnsi="Georgia"/>
          <w:sz w:val="28"/>
          <w:szCs w:val="28"/>
        </w:rPr>
        <w:t>-</w:t>
      </w:r>
      <w:r w:rsidR="0024085A">
        <w:rPr>
          <w:rFonts w:ascii="Georgia" w:hAnsi="Georgia"/>
          <w:sz w:val="28"/>
          <w:szCs w:val="28"/>
        </w:rPr>
        <w:t>0</w:t>
      </w:r>
      <w:r w:rsidR="005549A6">
        <w:rPr>
          <w:rFonts w:ascii="Georgia" w:hAnsi="Georgia"/>
          <w:sz w:val="28"/>
          <w:szCs w:val="28"/>
        </w:rPr>
        <w:t>3</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r w:rsidR="003378E3">
        <w:rPr>
          <w:rFonts w:ascii="Georgia" w:hAnsi="Georgia"/>
          <w:sz w:val="28"/>
          <w:szCs w:val="28"/>
        </w:rPr>
        <w:br/>
      </w:r>
      <w:hyperlink r:id="rId8" w:history="1">
        <w:r w:rsidR="003378E3" w:rsidRPr="004125D6">
          <w:rPr>
            <w:rStyle w:val="a4"/>
            <w:rFonts w:ascii="Georgia" w:hAnsi="Georgia"/>
            <w:sz w:val="28"/>
            <w:szCs w:val="28"/>
          </w:rPr>
          <w:t>http://www.febras.ru/konkursy-i-granty.html</w:t>
        </w:r>
      </w:hyperlink>
      <w:r w:rsidR="003378E3">
        <w:rPr>
          <w:rFonts w:ascii="Georgia" w:hAnsi="Georgia"/>
          <w:sz w:val="28"/>
          <w:szCs w:val="28"/>
        </w:rPr>
        <w:t xml:space="preserve"> </w:t>
      </w:r>
    </w:p>
    <w:p w:rsidR="006F533F" w:rsidRPr="00164295" w:rsidRDefault="006F533F" w:rsidP="00176052">
      <w:pPr>
        <w:tabs>
          <w:tab w:val="left" w:pos="4680"/>
        </w:tabs>
        <w:ind w:right="-5"/>
        <w:rPr>
          <w:rFonts w:ascii="Georgia" w:hAnsi="Georgia"/>
        </w:rPr>
      </w:pPr>
      <w:r>
        <w:rPr>
          <w:rFonts w:ascii="Georgia" w:hAnsi="Georgia"/>
        </w:rPr>
        <w:t>Составил:  Ковалевский А.Ф.</w:t>
      </w:r>
      <w:r w:rsidR="00B87125">
        <w:rPr>
          <w:rFonts w:ascii="Georgia" w:hAnsi="Georgia"/>
        </w:rPr>
        <w:t xml:space="preserve"> </w:t>
      </w:r>
      <w:r w:rsidR="00A13A14">
        <w:rPr>
          <w:rFonts w:ascii="Georgia" w:hAnsi="Georgia"/>
        </w:rPr>
        <w:t xml:space="preserve"> </w:t>
      </w:r>
      <w:r w:rsidR="00176052">
        <w:rPr>
          <w:rFonts w:ascii="Georgia" w:hAnsi="Georgia"/>
        </w:rPr>
        <w:br/>
      </w:r>
      <w:r w:rsidRPr="00055D1F">
        <w:rPr>
          <w:rStyle w:val="a4"/>
          <w:rFonts w:ascii="Georgia" w:hAnsi="Georgia"/>
        </w:rPr>
        <w:t>a</w:t>
      </w:r>
      <w:hyperlink r:id="rId9" w:history="1">
        <w:r w:rsidRPr="00055D1F">
          <w:rPr>
            <w:rStyle w:val="a4"/>
            <w:rFonts w:ascii="Georgia" w:hAnsi="Georgia"/>
          </w:rPr>
          <w:t>fk@hq.febras.ru</w:t>
        </w:r>
      </w:hyperlink>
      <w:r w:rsidRPr="00A614BC">
        <w:rPr>
          <w:rFonts w:ascii="Georgia" w:hAnsi="Georgia"/>
        </w:rPr>
        <w:t xml:space="preserve"> ;  тел. </w:t>
      </w:r>
      <w:r w:rsidR="00860F49">
        <w:rPr>
          <w:rFonts w:ascii="Georgia" w:hAnsi="Georgia"/>
        </w:rPr>
        <w:t xml:space="preserve">(423) </w:t>
      </w:r>
      <w:r w:rsidR="005579CC">
        <w:rPr>
          <w:rFonts w:ascii="Georgia" w:hAnsi="Georgia"/>
        </w:rPr>
        <w:t>2</w:t>
      </w:r>
      <w:r w:rsidRPr="00A614BC">
        <w:rPr>
          <w:rFonts w:ascii="Georgia" w:hAnsi="Georgia"/>
        </w:rPr>
        <w:t>22 89 98</w:t>
      </w:r>
      <w:r w:rsidR="00856636">
        <w:rPr>
          <w:rFonts w:ascii="Georgia" w:hAnsi="Georgia"/>
        </w:rPr>
        <w:t xml:space="preserve"> </w:t>
      </w:r>
      <w:r w:rsidR="00EC3C3E">
        <w:rPr>
          <w:rFonts w:ascii="Georgia" w:hAnsi="Georgia"/>
        </w:rPr>
        <w:t xml:space="preserve"> </w:t>
      </w:r>
    </w:p>
    <w:p w:rsidR="006F533F" w:rsidRPr="002C08F3" w:rsidRDefault="006F533F" w:rsidP="001C4553">
      <w:pPr>
        <w:spacing w:before="240"/>
        <w:ind w:right="-5"/>
        <w:jc w:val="center"/>
        <w:rPr>
          <w:rFonts w:ascii="Georgia" w:hAnsi="Georgia"/>
        </w:rPr>
      </w:pPr>
      <w:r w:rsidRPr="002C08F3">
        <w:rPr>
          <w:rFonts w:ascii="Georgia" w:hAnsi="Georgia"/>
        </w:rPr>
        <w:t>СОДЕРЖАНИЕ</w:t>
      </w:r>
    </w:p>
    <w:p w:rsidR="00E573CF" w:rsidRDefault="009F4AB6">
      <w:pPr>
        <w:pStyle w:val="11"/>
        <w:rPr>
          <w:rFonts w:asciiTheme="minorHAnsi" w:eastAsiaTheme="minorEastAsia" w:hAnsiTheme="minorHAnsi" w:cstheme="minorBidi"/>
          <w:bCs w:val="0"/>
          <w:caps w:val="0"/>
          <w:sz w:val="22"/>
          <w:szCs w:val="22"/>
        </w:rPr>
      </w:pPr>
      <w:r w:rsidRPr="009F4AB6">
        <w:rPr>
          <w:rFonts w:ascii="Georgia" w:hAnsi="Georgia"/>
          <w:noProof w:val="0"/>
        </w:rPr>
        <w:fldChar w:fldCharType="begin"/>
      </w:r>
      <w:r w:rsidR="0054571F" w:rsidRPr="002C08F3">
        <w:rPr>
          <w:rFonts w:ascii="Georgia" w:hAnsi="Georgia"/>
        </w:rPr>
        <w:instrText xml:space="preserve"> TOC \o "1-3" \h \z \u </w:instrText>
      </w:r>
      <w:r w:rsidRPr="009F4AB6">
        <w:rPr>
          <w:rFonts w:ascii="Georgia" w:hAnsi="Georgia"/>
          <w:noProof w:val="0"/>
        </w:rPr>
        <w:fldChar w:fldCharType="separate"/>
      </w:r>
      <w:hyperlink w:anchor="_Toc479084911" w:history="1">
        <w:r w:rsidR="00E573CF" w:rsidRPr="00153B61">
          <w:rPr>
            <w:rStyle w:val="a4"/>
          </w:rPr>
          <w:t>РНФ: Гранты 2017-2020 гг. для поддержки исследований научных лабораторий мирового уровня (Президентская программа)</w:t>
        </w:r>
        <w:r w:rsidR="00E573CF">
          <w:rPr>
            <w:webHidden/>
          </w:rPr>
          <w:tab/>
        </w:r>
        <w:r w:rsidR="00E573CF">
          <w:rPr>
            <w:webHidden/>
          </w:rPr>
          <w:fldChar w:fldCharType="begin"/>
        </w:r>
        <w:r w:rsidR="00E573CF">
          <w:rPr>
            <w:webHidden/>
          </w:rPr>
          <w:instrText xml:space="preserve"> PAGEREF _Toc479084911 \h </w:instrText>
        </w:r>
        <w:r w:rsidR="00E573CF">
          <w:rPr>
            <w:webHidden/>
          </w:rPr>
        </w:r>
        <w:r w:rsidR="00E573CF">
          <w:rPr>
            <w:webHidden/>
          </w:rPr>
          <w:fldChar w:fldCharType="separate"/>
        </w:r>
        <w:r w:rsidR="00E573CF">
          <w:rPr>
            <w:webHidden/>
          </w:rPr>
          <w:t>2</w:t>
        </w:r>
        <w:r w:rsidR="00E573CF">
          <w:rPr>
            <w:webHidden/>
          </w:rPr>
          <w:fldChar w:fldCharType="end"/>
        </w:r>
      </w:hyperlink>
    </w:p>
    <w:p w:rsidR="00E573CF" w:rsidRDefault="00E573CF">
      <w:pPr>
        <w:pStyle w:val="11"/>
        <w:rPr>
          <w:rFonts w:asciiTheme="minorHAnsi" w:eastAsiaTheme="minorEastAsia" w:hAnsiTheme="minorHAnsi" w:cstheme="minorBidi"/>
          <w:bCs w:val="0"/>
          <w:caps w:val="0"/>
          <w:sz w:val="22"/>
          <w:szCs w:val="22"/>
        </w:rPr>
      </w:pPr>
      <w:hyperlink w:anchor="_Toc479084912" w:history="1">
        <w:r w:rsidRPr="00153B61">
          <w:rPr>
            <w:rStyle w:val="a4"/>
          </w:rPr>
          <w:t>РНФ: Гранты 2018-2020 гг. для проведения исследований научными группами под руководством молодых ученых (Президентская программа)</w:t>
        </w:r>
        <w:r>
          <w:rPr>
            <w:webHidden/>
          </w:rPr>
          <w:tab/>
        </w:r>
        <w:r>
          <w:rPr>
            <w:webHidden/>
          </w:rPr>
          <w:fldChar w:fldCharType="begin"/>
        </w:r>
        <w:r>
          <w:rPr>
            <w:webHidden/>
          </w:rPr>
          <w:instrText xml:space="preserve"> PAGEREF _Toc479084912 \h </w:instrText>
        </w:r>
        <w:r>
          <w:rPr>
            <w:webHidden/>
          </w:rPr>
        </w:r>
        <w:r>
          <w:rPr>
            <w:webHidden/>
          </w:rPr>
          <w:fldChar w:fldCharType="separate"/>
        </w:r>
        <w:r>
          <w:rPr>
            <w:webHidden/>
          </w:rPr>
          <w:t>4</w:t>
        </w:r>
        <w:r>
          <w:rPr>
            <w:webHidden/>
          </w:rPr>
          <w:fldChar w:fldCharType="end"/>
        </w:r>
      </w:hyperlink>
    </w:p>
    <w:p w:rsidR="00E573CF" w:rsidRDefault="00E573CF">
      <w:pPr>
        <w:pStyle w:val="11"/>
        <w:rPr>
          <w:rFonts w:asciiTheme="minorHAnsi" w:eastAsiaTheme="minorEastAsia" w:hAnsiTheme="minorHAnsi" w:cstheme="minorBidi"/>
          <w:bCs w:val="0"/>
          <w:caps w:val="0"/>
          <w:sz w:val="22"/>
          <w:szCs w:val="22"/>
        </w:rPr>
      </w:pPr>
      <w:hyperlink w:anchor="_Toc479084913" w:history="1">
        <w:r w:rsidRPr="00153B61">
          <w:rPr>
            <w:rStyle w:val="a4"/>
          </w:rPr>
          <w:t>РНФ: Гранты 2018-2019 гг для проведения инициативных исследований молодыми учеными (Президентская программа исследовательских проектов)</w:t>
        </w:r>
        <w:r>
          <w:rPr>
            <w:webHidden/>
          </w:rPr>
          <w:tab/>
        </w:r>
        <w:r>
          <w:rPr>
            <w:webHidden/>
          </w:rPr>
          <w:fldChar w:fldCharType="begin"/>
        </w:r>
        <w:r>
          <w:rPr>
            <w:webHidden/>
          </w:rPr>
          <w:instrText xml:space="preserve"> PAGEREF _Toc479084913 \h </w:instrText>
        </w:r>
        <w:r>
          <w:rPr>
            <w:webHidden/>
          </w:rPr>
        </w:r>
        <w:r>
          <w:rPr>
            <w:webHidden/>
          </w:rPr>
          <w:fldChar w:fldCharType="separate"/>
        </w:r>
        <w:r>
          <w:rPr>
            <w:webHidden/>
          </w:rPr>
          <w:t>6</w:t>
        </w:r>
        <w:r>
          <w:rPr>
            <w:webHidden/>
          </w:rPr>
          <w:fldChar w:fldCharType="end"/>
        </w:r>
      </w:hyperlink>
    </w:p>
    <w:p w:rsidR="00E573CF" w:rsidRDefault="00E573CF">
      <w:pPr>
        <w:pStyle w:val="11"/>
        <w:rPr>
          <w:rFonts w:asciiTheme="minorHAnsi" w:eastAsiaTheme="minorEastAsia" w:hAnsiTheme="minorHAnsi" w:cstheme="minorBidi"/>
          <w:bCs w:val="0"/>
          <w:caps w:val="0"/>
          <w:sz w:val="22"/>
          <w:szCs w:val="22"/>
        </w:rPr>
      </w:pPr>
      <w:hyperlink w:anchor="_Toc479084914" w:history="1">
        <w:r w:rsidRPr="00153B61">
          <w:rPr>
            <w:rStyle w:val="a4"/>
          </w:rPr>
          <w:t>РФФИ: Конкурс проектов 2018 года фундаментальных научных исследований, проводимый совместно РФФИ и Национальным исследовательским фондом Кореи</w:t>
        </w:r>
        <w:r>
          <w:rPr>
            <w:webHidden/>
          </w:rPr>
          <w:tab/>
        </w:r>
        <w:r>
          <w:rPr>
            <w:webHidden/>
          </w:rPr>
          <w:fldChar w:fldCharType="begin"/>
        </w:r>
        <w:r>
          <w:rPr>
            <w:webHidden/>
          </w:rPr>
          <w:instrText xml:space="preserve"> PAGEREF _Toc479084914 \h </w:instrText>
        </w:r>
        <w:r>
          <w:rPr>
            <w:webHidden/>
          </w:rPr>
        </w:r>
        <w:r>
          <w:rPr>
            <w:webHidden/>
          </w:rPr>
          <w:fldChar w:fldCharType="separate"/>
        </w:r>
        <w:r>
          <w:rPr>
            <w:webHidden/>
          </w:rPr>
          <w:t>8</w:t>
        </w:r>
        <w:r>
          <w:rPr>
            <w:webHidden/>
          </w:rPr>
          <w:fldChar w:fldCharType="end"/>
        </w:r>
      </w:hyperlink>
    </w:p>
    <w:p w:rsidR="00E573CF" w:rsidRDefault="00E573CF">
      <w:pPr>
        <w:pStyle w:val="11"/>
        <w:rPr>
          <w:rFonts w:asciiTheme="minorHAnsi" w:eastAsiaTheme="minorEastAsia" w:hAnsiTheme="minorHAnsi" w:cstheme="minorBidi"/>
          <w:bCs w:val="0"/>
          <w:caps w:val="0"/>
          <w:sz w:val="22"/>
          <w:szCs w:val="22"/>
        </w:rPr>
      </w:pPr>
      <w:hyperlink w:anchor="_Toc479084915" w:history="1">
        <w:r w:rsidRPr="00153B61">
          <w:rPr>
            <w:rStyle w:val="a4"/>
          </w:rPr>
          <w:t>РФФИ: Конкурс 2017 года проектов фундаментальных научных исследований (Монг_а)</w:t>
        </w:r>
        <w:r>
          <w:rPr>
            <w:webHidden/>
          </w:rPr>
          <w:tab/>
        </w:r>
        <w:r>
          <w:rPr>
            <w:webHidden/>
          </w:rPr>
          <w:fldChar w:fldCharType="begin"/>
        </w:r>
        <w:r>
          <w:rPr>
            <w:webHidden/>
          </w:rPr>
          <w:instrText xml:space="preserve"> PAGEREF _Toc479084915 \h </w:instrText>
        </w:r>
        <w:r>
          <w:rPr>
            <w:webHidden/>
          </w:rPr>
        </w:r>
        <w:r>
          <w:rPr>
            <w:webHidden/>
          </w:rPr>
          <w:fldChar w:fldCharType="separate"/>
        </w:r>
        <w:r>
          <w:rPr>
            <w:webHidden/>
          </w:rPr>
          <w:t>10</w:t>
        </w:r>
        <w:r>
          <w:rPr>
            <w:webHidden/>
          </w:rPr>
          <w:fldChar w:fldCharType="end"/>
        </w:r>
      </w:hyperlink>
    </w:p>
    <w:p w:rsidR="00E573CF" w:rsidRDefault="00E573CF">
      <w:pPr>
        <w:pStyle w:val="11"/>
        <w:rPr>
          <w:rFonts w:asciiTheme="minorHAnsi" w:eastAsiaTheme="minorEastAsia" w:hAnsiTheme="minorHAnsi" w:cstheme="minorBidi"/>
          <w:bCs w:val="0"/>
          <w:caps w:val="0"/>
          <w:sz w:val="22"/>
          <w:szCs w:val="22"/>
        </w:rPr>
      </w:pPr>
      <w:hyperlink w:anchor="_Toc479084916" w:history="1">
        <w:r w:rsidRPr="00153B61">
          <w:rPr>
            <w:rStyle w:val="a4"/>
          </w:rPr>
          <w:t>РФФИ: Конкурс 2018 года проектов фундаментальных научных исследований (Монг_оми)</w:t>
        </w:r>
        <w:r>
          <w:rPr>
            <w:webHidden/>
          </w:rPr>
          <w:tab/>
        </w:r>
        <w:r>
          <w:rPr>
            <w:webHidden/>
          </w:rPr>
          <w:fldChar w:fldCharType="begin"/>
        </w:r>
        <w:r>
          <w:rPr>
            <w:webHidden/>
          </w:rPr>
          <w:instrText xml:space="preserve"> PAGEREF _Toc479084916 \h </w:instrText>
        </w:r>
        <w:r>
          <w:rPr>
            <w:webHidden/>
          </w:rPr>
        </w:r>
        <w:r>
          <w:rPr>
            <w:webHidden/>
          </w:rPr>
          <w:fldChar w:fldCharType="separate"/>
        </w:r>
        <w:r>
          <w:rPr>
            <w:webHidden/>
          </w:rPr>
          <w:t>11</w:t>
        </w:r>
        <w:r>
          <w:rPr>
            <w:webHidden/>
          </w:rPr>
          <w:fldChar w:fldCharType="end"/>
        </w:r>
      </w:hyperlink>
    </w:p>
    <w:p w:rsidR="00C945C4" w:rsidRPr="00C13F8B" w:rsidRDefault="009F4AB6" w:rsidP="001220F5">
      <w:pPr>
        <w:pStyle w:val="afa"/>
        <w:spacing w:line="240" w:lineRule="auto"/>
        <w:rPr>
          <w:rFonts w:ascii="Georgia" w:hAnsi="Georgia"/>
          <w:noProof/>
        </w:rPr>
      </w:pPr>
      <w:r w:rsidRPr="002C08F3">
        <w:rPr>
          <w:rFonts w:ascii="Georgia" w:hAnsi="Georgia"/>
          <w:noProof/>
          <w:sz w:val="24"/>
          <w:szCs w:val="24"/>
        </w:rPr>
        <w:fldChar w:fldCharType="end"/>
      </w:r>
      <w:r w:rsidR="009239EF">
        <w:rPr>
          <w:rFonts w:ascii="Georgia" w:hAnsi="Georgia"/>
          <w:noProof/>
        </w:rPr>
        <w:t xml:space="preserve"> </w:t>
      </w:r>
      <w:r w:rsidR="006414E8" w:rsidRPr="00C13F8B">
        <w:rPr>
          <w:rFonts w:ascii="Georgia" w:hAnsi="Georgia"/>
          <w:noProof/>
        </w:rPr>
        <w:t xml:space="preserve"> </w:t>
      </w:r>
    </w:p>
    <w:p w:rsidR="002D43E8" w:rsidRDefault="00F4421E" w:rsidP="00942727">
      <w:pPr>
        <w:pStyle w:val="afa"/>
        <w:spacing w:line="240" w:lineRule="auto"/>
        <w:rPr>
          <w:noProof/>
          <w:lang w:val="en-US"/>
        </w:rPr>
      </w:pPr>
      <w:r>
        <w:rPr>
          <w:noProof/>
        </w:rPr>
        <w:br w:type="page"/>
      </w:r>
    </w:p>
    <w:p w:rsidR="002D43E8" w:rsidRPr="002D43E8" w:rsidRDefault="002D43E8" w:rsidP="002D43E8">
      <w:pPr>
        <w:pStyle w:val="10"/>
        <w:rPr>
          <w:noProof/>
        </w:rPr>
      </w:pPr>
      <w:bookmarkStart w:id="0" w:name="_Toc479084911"/>
      <w:r>
        <w:rPr>
          <w:noProof/>
        </w:rPr>
        <w:t xml:space="preserve">РНФ: </w:t>
      </w:r>
      <w:r w:rsidRPr="002D43E8">
        <w:rPr>
          <w:noProof/>
        </w:rPr>
        <w:t>Гранты 2017-2020 гг</w:t>
      </w:r>
      <w:r>
        <w:rPr>
          <w:noProof/>
        </w:rPr>
        <w:t>.</w:t>
      </w:r>
      <w:r w:rsidRPr="002D43E8">
        <w:rPr>
          <w:noProof/>
        </w:rPr>
        <w:t xml:space="preserve"> для поддержки исследований научных лабораторий мирового уровня (Президентская программа)</w:t>
      </w:r>
      <w:bookmarkEnd w:id="0"/>
    </w:p>
    <w:p w:rsidR="002D43E8" w:rsidRPr="002D43E8" w:rsidRDefault="002D43E8" w:rsidP="002D43E8">
      <w:pPr>
        <w:pStyle w:val="afa"/>
        <w:spacing w:line="240" w:lineRule="auto"/>
        <w:rPr>
          <w:noProof/>
        </w:rPr>
      </w:pPr>
      <w:r w:rsidRPr="002D43E8">
        <w:rPr>
          <w:noProof/>
        </w:rPr>
        <w:t xml:space="preserve">Российский научный фонд извещает о проведении открытого публичного конкурса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 </w:t>
      </w:r>
    </w:p>
    <w:p w:rsidR="002D43E8" w:rsidRPr="002D43E8" w:rsidRDefault="002D43E8" w:rsidP="002D43E8">
      <w:pPr>
        <w:pStyle w:val="afa"/>
        <w:spacing w:line="240" w:lineRule="auto"/>
        <w:rPr>
          <w:noProof/>
        </w:rPr>
      </w:pPr>
      <w:r w:rsidRPr="002D43E8">
        <w:rPr>
          <w:noProof/>
        </w:rPr>
        <w:t xml:space="preserve">Гранты выделяются на проведение фундаментальных научных исследований и поисковых научных исследований в 2017 – 2020 годах с последующим возможным продлением срока выполнения проекта на три года по отраслям знаний, указанным в конкурсной документации: </w:t>
      </w:r>
    </w:p>
    <w:p w:rsidR="002D43E8" w:rsidRPr="002D43E8" w:rsidRDefault="002D43E8" w:rsidP="002D43E8">
      <w:pPr>
        <w:pStyle w:val="afa"/>
        <w:spacing w:line="240" w:lineRule="auto"/>
        <w:rPr>
          <w:noProof/>
        </w:rPr>
      </w:pPr>
      <w:r w:rsidRPr="002D43E8">
        <w:rPr>
          <w:noProof/>
        </w:rPr>
        <w:t xml:space="preserve">Математика, информатика и науки о системах; </w:t>
      </w:r>
    </w:p>
    <w:p w:rsidR="002D43E8" w:rsidRPr="002D43E8" w:rsidRDefault="002D43E8" w:rsidP="002D43E8">
      <w:pPr>
        <w:pStyle w:val="afa"/>
        <w:spacing w:line="240" w:lineRule="auto"/>
        <w:rPr>
          <w:noProof/>
        </w:rPr>
      </w:pPr>
      <w:r w:rsidRPr="002D43E8">
        <w:rPr>
          <w:noProof/>
        </w:rPr>
        <w:t xml:space="preserve">Физика и науки о космосе; </w:t>
      </w:r>
    </w:p>
    <w:p w:rsidR="002D43E8" w:rsidRPr="002D43E8" w:rsidRDefault="002D43E8" w:rsidP="002D43E8">
      <w:pPr>
        <w:pStyle w:val="afa"/>
        <w:spacing w:line="240" w:lineRule="auto"/>
        <w:rPr>
          <w:noProof/>
        </w:rPr>
      </w:pPr>
      <w:r w:rsidRPr="002D43E8">
        <w:rPr>
          <w:noProof/>
        </w:rPr>
        <w:t xml:space="preserve">Химия и науки о материалах; </w:t>
      </w:r>
    </w:p>
    <w:p w:rsidR="002D43E8" w:rsidRPr="002D43E8" w:rsidRDefault="002D43E8" w:rsidP="002D43E8">
      <w:pPr>
        <w:pStyle w:val="afa"/>
        <w:spacing w:line="240" w:lineRule="auto"/>
        <w:rPr>
          <w:noProof/>
        </w:rPr>
      </w:pPr>
      <w:r w:rsidRPr="002D43E8">
        <w:rPr>
          <w:noProof/>
        </w:rPr>
        <w:t xml:space="preserve">Биология и науки о жизни; </w:t>
      </w:r>
    </w:p>
    <w:p w:rsidR="002D43E8" w:rsidRPr="002D43E8" w:rsidRDefault="002D43E8" w:rsidP="002D43E8">
      <w:pPr>
        <w:pStyle w:val="afa"/>
        <w:spacing w:line="240" w:lineRule="auto"/>
        <w:rPr>
          <w:noProof/>
        </w:rPr>
      </w:pPr>
      <w:r w:rsidRPr="002D43E8">
        <w:rPr>
          <w:noProof/>
        </w:rPr>
        <w:t xml:space="preserve">Фундаментальные исследования для медицины; </w:t>
      </w:r>
    </w:p>
    <w:p w:rsidR="002D43E8" w:rsidRPr="002D43E8" w:rsidRDefault="002D43E8" w:rsidP="002D43E8">
      <w:pPr>
        <w:pStyle w:val="afa"/>
        <w:spacing w:line="240" w:lineRule="auto"/>
        <w:rPr>
          <w:noProof/>
        </w:rPr>
      </w:pPr>
      <w:r w:rsidRPr="002D43E8">
        <w:rPr>
          <w:noProof/>
        </w:rPr>
        <w:t xml:space="preserve">Сельскохозяйственные науки; </w:t>
      </w:r>
    </w:p>
    <w:p w:rsidR="002D43E8" w:rsidRPr="002D43E8" w:rsidRDefault="002D43E8" w:rsidP="002D43E8">
      <w:pPr>
        <w:pStyle w:val="afa"/>
        <w:spacing w:line="240" w:lineRule="auto"/>
        <w:rPr>
          <w:noProof/>
        </w:rPr>
      </w:pPr>
      <w:r w:rsidRPr="002D43E8">
        <w:rPr>
          <w:noProof/>
        </w:rPr>
        <w:t xml:space="preserve">Науки о Земле; </w:t>
      </w:r>
    </w:p>
    <w:p w:rsidR="002D43E8" w:rsidRPr="002D43E8" w:rsidRDefault="002D43E8" w:rsidP="002D43E8">
      <w:pPr>
        <w:pStyle w:val="afa"/>
        <w:spacing w:line="240" w:lineRule="auto"/>
        <w:rPr>
          <w:noProof/>
        </w:rPr>
      </w:pPr>
      <w:r w:rsidRPr="002D43E8">
        <w:rPr>
          <w:noProof/>
        </w:rPr>
        <w:t xml:space="preserve">Гуманитарные и социальные науки; </w:t>
      </w:r>
    </w:p>
    <w:p w:rsidR="002D43E8" w:rsidRPr="002D43E8" w:rsidRDefault="002D43E8" w:rsidP="002D43E8">
      <w:pPr>
        <w:pStyle w:val="afa"/>
        <w:spacing w:line="240" w:lineRule="auto"/>
        <w:rPr>
          <w:noProof/>
        </w:rPr>
      </w:pPr>
      <w:r w:rsidRPr="002D43E8">
        <w:rPr>
          <w:noProof/>
        </w:rPr>
        <w:t xml:space="preserve">Инженерные науки. </w:t>
      </w:r>
    </w:p>
    <w:p w:rsidR="002D43E8" w:rsidRPr="002D43E8" w:rsidRDefault="002D43E8" w:rsidP="002D43E8">
      <w:pPr>
        <w:pStyle w:val="afa"/>
        <w:spacing w:line="240" w:lineRule="auto"/>
        <w:rPr>
          <w:noProof/>
        </w:rPr>
      </w:pPr>
      <w:r w:rsidRPr="002D43E8">
        <w:rPr>
          <w:noProof/>
        </w:rPr>
        <w:t xml:space="preserve">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 </w:t>
      </w:r>
    </w:p>
    <w:p w:rsidR="002D43E8" w:rsidRPr="002D43E8" w:rsidRDefault="002D43E8" w:rsidP="002D43E8">
      <w:pPr>
        <w:pStyle w:val="afa"/>
        <w:spacing w:line="240" w:lineRule="auto"/>
        <w:rPr>
          <w:noProof/>
        </w:rPr>
      </w:pPr>
      <w:r w:rsidRPr="002D43E8">
        <w:rPr>
          <w:noProof/>
        </w:rPr>
        <w:t xml:space="preserve">В конкурсе могут принимать участие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находящихся на территории Российской Федерации международных (межгосударственных и межправительственных) научных организаций, независимо от должности, занимаемой руководителем научного коллектива (далее – руководитель проекта ),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rsidR="002D43E8" w:rsidRPr="002D43E8" w:rsidRDefault="002D43E8" w:rsidP="002D43E8">
      <w:pPr>
        <w:pStyle w:val="afa"/>
        <w:spacing w:line="240" w:lineRule="auto"/>
        <w:rPr>
          <w:noProof/>
        </w:rPr>
      </w:pPr>
      <w:r w:rsidRPr="002D43E8">
        <w:rPr>
          <w:noProof/>
        </w:rPr>
        <w:lastRenderedPageBreak/>
        <w:t xml:space="preserve">Гранты на реализацию научным коллективом проекта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организации, на базе которых будут выполняться проекты. </w:t>
      </w:r>
    </w:p>
    <w:p w:rsidR="002D43E8" w:rsidRPr="002D43E8" w:rsidRDefault="002D43E8" w:rsidP="002D43E8">
      <w:pPr>
        <w:pStyle w:val="afa"/>
        <w:spacing w:line="240" w:lineRule="auto"/>
        <w:rPr>
          <w:noProof/>
        </w:rPr>
      </w:pPr>
      <w:r w:rsidRPr="002D43E8">
        <w:rPr>
          <w:noProof/>
        </w:rPr>
        <w:t xml:space="preserve">Финансовое обеспечение проекта в объеме не менее 32 миллионов рублей в год формируется из гранта Фонда и софинансирования. Требования к форме и источникам софинансирования указаны в конкурсной документации. </w:t>
      </w:r>
    </w:p>
    <w:p w:rsidR="002D43E8" w:rsidRPr="002D43E8" w:rsidRDefault="002D43E8" w:rsidP="002D43E8">
      <w:pPr>
        <w:pStyle w:val="afa"/>
        <w:spacing w:line="240" w:lineRule="auto"/>
        <w:rPr>
          <w:noProof/>
        </w:rPr>
      </w:pPr>
      <w:r w:rsidRPr="002D43E8">
        <w:rPr>
          <w:noProof/>
        </w:rPr>
        <w:t xml:space="preserve">Размер одного гранта Фонда составляет не более: в 2017 году – 30 миллионов рублей, в 2018 году – 28 миллионов рублей, в 2019 году – 26 миллионов рублей, в 2020 году – 24 миллионов рублей. </w:t>
      </w:r>
    </w:p>
    <w:p w:rsidR="002D43E8" w:rsidRPr="002D43E8" w:rsidRDefault="002D43E8" w:rsidP="002D43E8">
      <w:pPr>
        <w:pStyle w:val="afa"/>
        <w:spacing w:line="240" w:lineRule="auto"/>
        <w:rPr>
          <w:noProof/>
        </w:rPr>
      </w:pPr>
      <w:r w:rsidRPr="002D43E8">
        <w:rPr>
          <w:noProof/>
        </w:rPr>
        <w:t xml:space="preserve">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 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 задания, программ развития, финансируемых за счет федерального бюджета. </w:t>
      </w:r>
    </w:p>
    <w:p w:rsidR="002D43E8" w:rsidRPr="002D43E8" w:rsidRDefault="002D43E8" w:rsidP="002D43E8">
      <w:pPr>
        <w:pStyle w:val="afa"/>
        <w:spacing w:line="240" w:lineRule="auto"/>
        <w:rPr>
          <w:noProof/>
        </w:rPr>
      </w:pPr>
      <w:r w:rsidRPr="002D43E8">
        <w:rPr>
          <w:noProof/>
        </w:rPr>
        <w:t xml:space="preserve">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w:t>
      </w:r>
    </w:p>
    <w:p w:rsidR="002D43E8" w:rsidRPr="002D43E8" w:rsidRDefault="002D43E8" w:rsidP="002D43E8">
      <w:pPr>
        <w:pStyle w:val="afa"/>
        <w:spacing w:line="240" w:lineRule="auto"/>
        <w:rPr>
          <w:noProof/>
        </w:rPr>
      </w:pPr>
      <w:r w:rsidRPr="002D43E8">
        <w:rPr>
          <w:noProof/>
        </w:rPr>
        <w:t xml:space="preserve">Другие условия конкурса указываются в конкурсной документации. Печатные экземпляры заявок представляются в Фонд по адресу: г. Москва, ГСП-2, 109992, ул. Солянка, д. 14, стр. 3 </w:t>
      </w:r>
      <w:r w:rsidRPr="00C025BB">
        <w:rPr>
          <w:noProof/>
          <w:highlight w:val="yellow"/>
        </w:rPr>
        <w:t>до 12 часов 00 минут (по московскому времени) 28 апреля 2017 года.</w:t>
      </w:r>
      <w:r w:rsidRPr="002D43E8">
        <w:rPr>
          <w:noProof/>
        </w:rPr>
        <w:t xml:space="preserve"> </w:t>
      </w:r>
    </w:p>
    <w:p w:rsidR="002D43E8" w:rsidRPr="002D43E8" w:rsidRDefault="002D43E8" w:rsidP="002D43E8">
      <w:pPr>
        <w:pStyle w:val="afa"/>
        <w:spacing w:line="240" w:lineRule="auto"/>
        <w:rPr>
          <w:noProof/>
        </w:rPr>
      </w:pPr>
      <w:r w:rsidRPr="002D43E8">
        <w:rPr>
          <w:noProof/>
        </w:rPr>
        <w:t xml:space="preserve">Результаты конкурса утверждаются правлением Фонда в срок до 10 июля 2017 года и размещаются на сайте Фонда в сети «Интернет». </w:t>
      </w:r>
    </w:p>
    <w:p w:rsidR="002D43E8" w:rsidRPr="002D43E8" w:rsidRDefault="002D43E8" w:rsidP="002D43E8">
      <w:pPr>
        <w:pStyle w:val="afa"/>
        <w:spacing w:line="240" w:lineRule="auto"/>
        <w:rPr>
          <w:noProof/>
        </w:rPr>
      </w:pPr>
      <w:r w:rsidRPr="002D43E8">
        <w:rPr>
          <w:noProof/>
        </w:rPr>
        <w:t xml:space="preserve">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10" w:history="1">
        <w:r w:rsidRPr="002D43E8">
          <w:rPr>
            <w:noProof/>
          </w:rPr>
          <w:t>www.рнф.рф</w:t>
        </w:r>
      </w:hyperlink>
      <w:r w:rsidRPr="002D43E8">
        <w:rPr>
          <w:noProof/>
        </w:rPr>
        <w:t xml:space="preserve"> и </w:t>
      </w:r>
      <w:hyperlink r:id="rId11" w:history="1">
        <w:r w:rsidRPr="002D43E8">
          <w:rPr>
            <w:noProof/>
          </w:rPr>
          <w:t>www.rscf.ru</w:t>
        </w:r>
      </w:hyperlink>
      <w:r w:rsidRPr="002D43E8">
        <w:rPr>
          <w:noProof/>
        </w:rPr>
        <w:t xml:space="preserve"> . </w:t>
      </w:r>
    </w:p>
    <w:p w:rsidR="002D43E8" w:rsidRPr="002D43E8" w:rsidRDefault="002D43E8" w:rsidP="00942727">
      <w:pPr>
        <w:pStyle w:val="afa"/>
        <w:spacing w:line="240" w:lineRule="auto"/>
        <w:rPr>
          <w:noProof/>
        </w:rPr>
      </w:pPr>
    </w:p>
    <w:p w:rsidR="002D43E8" w:rsidRPr="002D43E8" w:rsidRDefault="002D43E8" w:rsidP="002D43E8">
      <w:pPr>
        <w:pStyle w:val="afa"/>
        <w:spacing w:line="240" w:lineRule="auto"/>
        <w:rPr>
          <w:noProof/>
        </w:rPr>
      </w:pPr>
    </w:p>
    <w:p w:rsidR="002D43E8" w:rsidRPr="002D43E8" w:rsidRDefault="002D43E8" w:rsidP="002D43E8">
      <w:pPr>
        <w:pStyle w:val="10"/>
        <w:rPr>
          <w:noProof/>
        </w:rPr>
      </w:pPr>
      <w:bookmarkStart w:id="1" w:name="_Toc479084912"/>
      <w:r>
        <w:rPr>
          <w:noProof/>
        </w:rPr>
        <w:lastRenderedPageBreak/>
        <w:t xml:space="preserve">РНФ: </w:t>
      </w:r>
      <w:r w:rsidRPr="002D43E8">
        <w:rPr>
          <w:noProof/>
        </w:rPr>
        <w:t>Гранты 2018-2020 гг</w:t>
      </w:r>
      <w:r>
        <w:rPr>
          <w:noProof/>
        </w:rPr>
        <w:t>.</w:t>
      </w:r>
      <w:r w:rsidRPr="002D43E8">
        <w:rPr>
          <w:noProof/>
        </w:rPr>
        <w:t xml:space="preserve"> для проведения исследований научными группами под руководством молодых ученых (Президентская программа)</w:t>
      </w:r>
      <w:bookmarkEnd w:id="1"/>
    </w:p>
    <w:p w:rsidR="002D43E8" w:rsidRPr="002D43E8" w:rsidRDefault="002D43E8" w:rsidP="002D43E8">
      <w:pPr>
        <w:pStyle w:val="afa"/>
        <w:spacing w:line="240" w:lineRule="auto"/>
        <w:rPr>
          <w:noProof/>
        </w:rPr>
      </w:pPr>
      <w:r w:rsidRPr="002D43E8">
        <w:rPr>
          <w:noProof/>
        </w:rPr>
        <w:t xml:space="preserve">Российский научный фонд извещает о проведении открытого публичного конкурса на получение грантов Российского научного фонда 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 </w:t>
      </w:r>
    </w:p>
    <w:p w:rsidR="002D43E8" w:rsidRPr="002D43E8" w:rsidRDefault="002D43E8" w:rsidP="002D43E8">
      <w:pPr>
        <w:pStyle w:val="afa"/>
        <w:spacing w:line="240" w:lineRule="auto"/>
        <w:rPr>
          <w:noProof/>
        </w:rPr>
      </w:pPr>
      <w:r w:rsidRPr="002D43E8">
        <w:rPr>
          <w:noProof/>
        </w:rPr>
        <w:t xml:space="preserve">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2020 года с последующим возможным продлением срока выполнения проекта на один или два года по отраслям знаний, указанным в конкурсной документации: </w:t>
      </w:r>
    </w:p>
    <w:p w:rsidR="002D43E8" w:rsidRPr="002D43E8" w:rsidRDefault="002D43E8" w:rsidP="002D43E8">
      <w:pPr>
        <w:pStyle w:val="afa"/>
        <w:numPr>
          <w:ilvl w:val="0"/>
          <w:numId w:val="37"/>
        </w:numPr>
        <w:spacing w:line="240" w:lineRule="auto"/>
        <w:rPr>
          <w:noProof/>
        </w:rPr>
      </w:pPr>
      <w:r w:rsidRPr="002D43E8">
        <w:rPr>
          <w:noProof/>
        </w:rPr>
        <w:t xml:space="preserve">Математика, информатика и науки о системах; </w:t>
      </w:r>
    </w:p>
    <w:p w:rsidR="002D43E8" w:rsidRPr="002D43E8" w:rsidRDefault="002D43E8" w:rsidP="002D43E8">
      <w:pPr>
        <w:pStyle w:val="afa"/>
        <w:numPr>
          <w:ilvl w:val="0"/>
          <w:numId w:val="37"/>
        </w:numPr>
        <w:spacing w:line="240" w:lineRule="auto"/>
        <w:rPr>
          <w:noProof/>
        </w:rPr>
      </w:pPr>
      <w:r w:rsidRPr="002D43E8">
        <w:rPr>
          <w:noProof/>
        </w:rPr>
        <w:t xml:space="preserve">Физика и науки о космосе; </w:t>
      </w:r>
    </w:p>
    <w:p w:rsidR="002D43E8" w:rsidRPr="002D43E8" w:rsidRDefault="002D43E8" w:rsidP="002D43E8">
      <w:pPr>
        <w:pStyle w:val="afa"/>
        <w:numPr>
          <w:ilvl w:val="0"/>
          <w:numId w:val="37"/>
        </w:numPr>
        <w:spacing w:line="240" w:lineRule="auto"/>
        <w:rPr>
          <w:noProof/>
        </w:rPr>
      </w:pPr>
      <w:r w:rsidRPr="002D43E8">
        <w:rPr>
          <w:noProof/>
        </w:rPr>
        <w:t xml:space="preserve">Химия и науки о материалах; </w:t>
      </w:r>
    </w:p>
    <w:p w:rsidR="002D43E8" w:rsidRPr="002D43E8" w:rsidRDefault="002D43E8" w:rsidP="002D43E8">
      <w:pPr>
        <w:pStyle w:val="afa"/>
        <w:numPr>
          <w:ilvl w:val="0"/>
          <w:numId w:val="37"/>
        </w:numPr>
        <w:spacing w:line="240" w:lineRule="auto"/>
        <w:rPr>
          <w:noProof/>
        </w:rPr>
      </w:pPr>
      <w:r w:rsidRPr="002D43E8">
        <w:rPr>
          <w:noProof/>
        </w:rPr>
        <w:t xml:space="preserve">Биология и науки о жизни; </w:t>
      </w:r>
    </w:p>
    <w:p w:rsidR="002D43E8" w:rsidRPr="002D43E8" w:rsidRDefault="002D43E8" w:rsidP="002D43E8">
      <w:pPr>
        <w:pStyle w:val="afa"/>
        <w:numPr>
          <w:ilvl w:val="0"/>
          <w:numId w:val="37"/>
        </w:numPr>
        <w:spacing w:line="240" w:lineRule="auto"/>
        <w:rPr>
          <w:noProof/>
        </w:rPr>
      </w:pPr>
      <w:r w:rsidRPr="002D43E8">
        <w:rPr>
          <w:noProof/>
        </w:rPr>
        <w:t xml:space="preserve">Фундаментальные исследования для медицины; </w:t>
      </w:r>
    </w:p>
    <w:p w:rsidR="002D43E8" w:rsidRPr="002D43E8" w:rsidRDefault="002D43E8" w:rsidP="002D43E8">
      <w:pPr>
        <w:pStyle w:val="afa"/>
        <w:numPr>
          <w:ilvl w:val="0"/>
          <w:numId w:val="37"/>
        </w:numPr>
        <w:spacing w:line="240" w:lineRule="auto"/>
        <w:rPr>
          <w:noProof/>
        </w:rPr>
      </w:pPr>
      <w:r w:rsidRPr="002D43E8">
        <w:rPr>
          <w:noProof/>
        </w:rPr>
        <w:t xml:space="preserve">Сельскохозяйственные науки; </w:t>
      </w:r>
    </w:p>
    <w:p w:rsidR="002D43E8" w:rsidRPr="002D43E8" w:rsidRDefault="002D43E8" w:rsidP="002D43E8">
      <w:pPr>
        <w:pStyle w:val="afa"/>
        <w:numPr>
          <w:ilvl w:val="0"/>
          <w:numId w:val="37"/>
        </w:numPr>
        <w:spacing w:line="240" w:lineRule="auto"/>
        <w:rPr>
          <w:noProof/>
        </w:rPr>
      </w:pPr>
      <w:r w:rsidRPr="002D43E8">
        <w:rPr>
          <w:noProof/>
        </w:rPr>
        <w:t xml:space="preserve">Науки о Земле; </w:t>
      </w:r>
    </w:p>
    <w:p w:rsidR="002D43E8" w:rsidRPr="002D43E8" w:rsidRDefault="002D43E8" w:rsidP="002D43E8">
      <w:pPr>
        <w:pStyle w:val="afa"/>
        <w:numPr>
          <w:ilvl w:val="0"/>
          <w:numId w:val="37"/>
        </w:numPr>
        <w:spacing w:line="240" w:lineRule="auto"/>
        <w:rPr>
          <w:noProof/>
        </w:rPr>
      </w:pPr>
      <w:r w:rsidRPr="002D43E8">
        <w:rPr>
          <w:noProof/>
        </w:rPr>
        <w:t xml:space="preserve">Гуманитарные и социальные науки; </w:t>
      </w:r>
    </w:p>
    <w:p w:rsidR="002D43E8" w:rsidRPr="002D43E8" w:rsidRDefault="002D43E8" w:rsidP="002D43E8">
      <w:pPr>
        <w:pStyle w:val="afa"/>
        <w:numPr>
          <w:ilvl w:val="0"/>
          <w:numId w:val="37"/>
        </w:numPr>
        <w:spacing w:line="240" w:lineRule="auto"/>
        <w:rPr>
          <w:noProof/>
        </w:rPr>
      </w:pPr>
      <w:r w:rsidRPr="002D43E8">
        <w:rPr>
          <w:noProof/>
        </w:rPr>
        <w:t xml:space="preserve">Инженерные науки. </w:t>
      </w:r>
    </w:p>
    <w:p w:rsidR="002D43E8" w:rsidRPr="002D43E8" w:rsidRDefault="002D43E8" w:rsidP="002D43E8">
      <w:pPr>
        <w:pStyle w:val="afa"/>
        <w:spacing w:line="240" w:lineRule="auto"/>
        <w:rPr>
          <w:noProof/>
        </w:rPr>
      </w:pPr>
      <w:r w:rsidRPr="002D43E8">
        <w:rPr>
          <w:noProof/>
        </w:rPr>
        <w:t xml:space="preserve">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 </w:t>
      </w:r>
    </w:p>
    <w:p w:rsidR="002D43E8" w:rsidRPr="002D43E8" w:rsidRDefault="002D43E8" w:rsidP="002D43E8">
      <w:pPr>
        <w:pStyle w:val="afa"/>
        <w:spacing w:line="240" w:lineRule="auto"/>
        <w:rPr>
          <w:noProof/>
        </w:rPr>
      </w:pPr>
      <w:r w:rsidRPr="002D43E8">
        <w:rPr>
          <w:noProof/>
        </w:rPr>
        <w:t xml:space="preserve">В конкурсе могут принимать участие проекты научных коллективов под руководством кандидатов или докторов наук в возрасте до 35 лет включительно на момент истечения срока подачи заявки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rsidR="002D43E8" w:rsidRPr="002D43E8" w:rsidRDefault="002D43E8" w:rsidP="002D43E8">
      <w:pPr>
        <w:pStyle w:val="afa"/>
        <w:spacing w:line="240" w:lineRule="auto"/>
        <w:rPr>
          <w:noProof/>
        </w:rPr>
      </w:pPr>
      <w:r w:rsidRPr="002D43E8">
        <w:rPr>
          <w:noProof/>
        </w:rPr>
        <w:t xml:space="preserve">Гранты на реализацию научным коллективом проекта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w:t>
      </w:r>
      <w:r w:rsidRPr="002D43E8">
        <w:rPr>
          <w:noProof/>
        </w:rPr>
        <w:lastRenderedPageBreak/>
        <w:t xml:space="preserve">межправительственные) научные организации, на базе которых будут выполняться проекты. </w:t>
      </w:r>
    </w:p>
    <w:p w:rsidR="002D43E8" w:rsidRPr="002D43E8" w:rsidRDefault="002D43E8" w:rsidP="002D43E8">
      <w:pPr>
        <w:pStyle w:val="afa"/>
        <w:spacing w:line="240" w:lineRule="auto"/>
        <w:rPr>
          <w:noProof/>
        </w:rPr>
      </w:pPr>
      <w:r w:rsidRPr="002D43E8">
        <w:rPr>
          <w:noProof/>
        </w:rPr>
        <w:t xml:space="preserve">Размер одного гранта – от 3 (Трех) до 5 (Пяти) миллионов рублей ежегодно (по 30 июня 2018, 2019 и 2020 гг. соответственно). </w:t>
      </w:r>
    </w:p>
    <w:p w:rsidR="002D43E8" w:rsidRPr="002D43E8" w:rsidRDefault="002D43E8" w:rsidP="002D43E8">
      <w:pPr>
        <w:pStyle w:val="afa"/>
        <w:spacing w:line="240" w:lineRule="auto"/>
        <w:rPr>
          <w:noProof/>
        </w:rPr>
      </w:pPr>
      <w:r w:rsidRPr="002D43E8">
        <w:rPr>
          <w:noProof/>
        </w:rPr>
        <w:t xml:space="preserve">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 </w:t>
      </w:r>
    </w:p>
    <w:p w:rsidR="002D43E8" w:rsidRPr="002D43E8" w:rsidRDefault="002D43E8" w:rsidP="002D43E8">
      <w:pPr>
        <w:pStyle w:val="afa"/>
        <w:spacing w:line="240" w:lineRule="auto"/>
        <w:rPr>
          <w:noProof/>
        </w:rPr>
      </w:pPr>
      <w:r w:rsidRPr="002D43E8">
        <w:rPr>
          <w:noProof/>
        </w:rPr>
        <w:t xml:space="preserve">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 задания, программ развития, финансируемых за счет федерального бюджета. </w:t>
      </w:r>
    </w:p>
    <w:p w:rsidR="002D43E8" w:rsidRPr="002D43E8" w:rsidRDefault="002D43E8" w:rsidP="002D43E8">
      <w:pPr>
        <w:pStyle w:val="afa"/>
        <w:spacing w:line="240" w:lineRule="auto"/>
        <w:rPr>
          <w:noProof/>
        </w:rPr>
      </w:pPr>
      <w:r w:rsidRPr="002D43E8">
        <w:rPr>
          <w:noProof/>
        </w:rPr>
        <w:t xml:space="preserve">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w:t>
      </w:r>
    </w:p>
    <w:p w:rsidR="002D43E8" w:rsidRPr="002D43E8" w:rsidRDefault="002D43E8" w:rsidP="002D43E8">
      <w:pPr>
        <w:pStyle w:val="afa"/>
        <w:spacing w:line="240" w:lineRule="auto"/>
        <w:rPr>
          <w:noProof/>
        </w:rPr>
      </w:pPr>
      <w:r w:rsidRPr="002D43E8">
        <w:rPr>
          <w:noProof/>
        </w:rPr>
        <w:t xml:space="preserve">Другие условия конкурса указываются в конкурсной документации. Печатные экземпляры заявок представляются в Фонд по адресу: </w:t>
      </w:r>
    </w:p>
    <w:p w:rsidR="002D43E8" w:rsidRPr="002D43E8" w:rsidRDefault="002D43E8" w:rsidP="002D43E8">
      <w:pPr>
        <w:pStyle w:val="afa"/>
        <w:spacing w:line="240" w:lineRule="auto"/>
        <w:rPr>
          <w:noProof/>
        </w:rPr>
      </w:pPr>
      <w:r w:rsidRPr="002D43E8">
        <w:rPr>
          <w:noProof/>
        </w:rPr>
        <w:t xml:space="preserve">г. Москва, ГСП-2, 109992, ул. Солянка, д. 14, стр. 3 </w:t>
      </w:r>
      <w:r w:rsidRPr="00C93E64">
        <w:rPr>
          <w:noProof/>
          <w:highlight w:val="yellow"/>
        </w:rPr>
        <w:t>до 12 часов 00 минут (по московскому времени) 17 апреля 2017 года.</w:t>
      </w:r>
      <w:r w:rsidRPr="002D43E8">
        <w:rPr>
          <w:noProof/>
        </w:rPr>
        <w:t xml:space="preserve"> </w:t>
      </w:r>
    </w:p>
    <w:p w:rsidR="002D43E8" w:rsidRPr="002D43E8" w:rsidRDefault="002D43E8" w:rsidP="002D43E8">
      <w:pPr>
        <w:pStyle w:val="afa"/>
        <w:spacing w:line="240" w:lineRule="auto"/>
        <w:rPr>
          <w:noProof/>
        </w:rPr>
      </w:pPr>
      <w:r w:rsidRPr="002D43E8">
        <w:rPr>
          <w:noProof/>
        </w:rPr>
        <w:t xml:space="preserve">Результаты конкурса утверждаются правлением Фонда в срок до 10 июля 2017 года и размещаются на сайте Фонда в сети «Интернет». </w:t>
      </w:r>
    </w:p>
    <w:p w:rsidR="002D43E8" w:rsidRPr="002D43E8" w:rsidRDefault="002D43E8" w:rsidP="002D43E8">
      <w:pPr>
        <w:pStyle w:val="afa"/>
        <w:spacing w:line="240" w:lineRule="auto"/>
        <w:rPr>
          <w:noProof/>
        </w:rPr>
      </w:pPr>
      <w:r w:rsidRPr="002D43E8">
        <w:rPr>
          <w:noProof/>
        </w:rPr>
        <w:t xml:space="preserve">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12" w:history="1">
        <w:r w:rsidRPr="002D43E8">
          <w:rPr>
            <w:noProof/>
          </w:rPr>
          <w:t>www.рнф.рф</w:t>
        </w:r>
      </w:hyperlink>
      <w:r w:rsidRPr="002D43E8">
        <w:rPr>
          <w:noProof/>
        </w:rPr>
        <w:t xml:space="preserve"> и </w:t>
      </w:r>
      <w:hyperlink r:id="rId13" w:history="1">
        <w:r w:rsidRPr="002D43E8">
          <w:rPr>
            <w:noProof/>
          </w:rPr>
          <w:t>www.rscf.ru</w:t>
        </w:r>
      </w:hyperlink>
      <w:r w:rsidRPr="002D43E8">
        <w:rPr>
          <w:noProof/>
        </w:rPr>
        <w:t xml:space="preserve"> . </w:t>
      </w:r>
    </w:p>
    <w:p w:rsidR="002D43E8" w:rsidRPr="002D43E8" w:rsidRDefault="002D43E8" w:rsidP="002D43E8">
      <w:pPr>
        <w:pStyle w:val="afa"/>
        <w:spacing w:line="240" w:lineRule="auto"/>
        <w:rPr>
          <w:noProof/>
        </w:rPr>
      </w:pPr>
    </w:p>
    <w:p w:rsidR="002D43E8" w:rsidRPr="002D43E8" w:rsidRDefault="002D43E8" w:rsidP="002D43E8">
      <w:pPr>
        <w:pStyle w:val="afa"/>
        <w:spacing w:line="240" w:lineRule="auto"/>
        <w:rPr>
          <w:noProof/>
        </w:rPr>
      </w:pPr>
    </w:p>
    <w:p w:rsidR="002D43E8" w:rsidRPr="002D43E8" w:rsidRDefault="00E573CF" w:rsidP="002D43E8">
      <w:pPr>
        <w:pStyle w:val="10"/>
        <w:rPr>
          <w:noProof/>
        </w:rPr>
      </w:pPr>
      <w:bookmarkStart w:id="2" w:name="_Toc479084913"/>
      <w:r>
        <w:rPr>
          <w:noProof/>
        </w:rPr>
        <w:br w:type="page"/>
      </w:r>
      <w:r w:rsidR="002D43E8">
        <w:rPr>
          <w:noProof/>
        </w:rPr>
        <w:lastRenderedPageBreak/>
        <w:t xml:space="preserve">РНФ: </w:t>
      </w:r>
      <w:r w:rsidR="002D43E8" w:rsidRPr="002D43E8">
        <w:rPr>
          <w:noProof/>
        </w:rPr>
        <w:t>Гранты 2018-2019 гг для проведения инициативных исследований молодыми учеными (Президентская программа исследовательских проектов)</w:t>
      </w:r>
      <w:bookmarkEnd w:id="2"/>
    </w:p>
    <w:p w:rsidR="002D43E8" w:rsidRPr="002D43E8" w:rsidRDefault="002D43E8" w:rsidP="002D43E8">
      <w:pPr>
        <w:pStyle w:val="afa"/>
        <w:spacing w:line="240" w:lineRule="auto"/>
        <w:rPr>
          <w:noProof/>
        </w:rPr>
      </w:pPr>
      <w:r w:rsidRPr="002D43E8">
        <w:rPr>
          <w:noProof/>
        </w:rPr>
        <w:t xml:space="preserve">Российский научный фонд извещает о проведении открытого двухэтапного публичного конкурса на получение грантов Российского научного фонда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 </w:t>
      </w:r>
    </w:p>
    <w:p w:rsidR="002D43E8" w:rsidRPr="002D43E8" w:rsidRDefault="002D43E8" w:rsidP="002D43E8">
      <w:pPr>
        <w:pStyle w:val="afa"/>
        <w:spacing w:line="240" w:lineRule="auto"/>
        <w:rPr>
          <w:noProof/>
        </w:rPr>
      </w:pPr>
      <w:r w:rsidRPr="002D43E8">
        <w:rPr>
          <w:noProof/>
        </w:rPr>
        <w:t xml:space="preserve">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2019 года по отраслям знаний, указанным в конкурсной документации: </w:t>
      </w:r>
    </w:p>
    <w:p w:rsidR="002D43E8" w:rsidRPr="002D43E8" w:rsidRDefault="002D43E8" w:rsidP="002D43E8">
      <w:pPr>
        <w:pStyle w:val="afa"/>
        <w:numPr>
          <w:ilvl w:val="0"/>
          <w:numId w:val="36"/>
        </w:numPr>
        <w:spacing w:line="240" w:lineRule="auto"/>
        <w:rPr>
          <w:noProof/>
        </w:rPr>
      </w:pPr>
      <w:r w:rsidRPr="002D43E8">
        <w:rPr>
          <w:noProof/>
        </w:rPr>
        <w:t xml:space="preserve">Математика, информатика и науки о системах; </w:t>
      </w:r>
    </w:p>
    <w:p w:rsidR="002D43E8" w:rsidRPr="002D43E8" w:rsidRDefault="002D43E8" w:rsidP="002D43E8">
      <w:pPr>
        <w:pStyle w:val="afa"/>
        <w:numPr>
          <w:ilvl w:val="0"/>
          <w:numId w:val="36"/>
        </w:numPr>
        <w:spacing w:line="240" w:lineRule="auto"/>
        <w:rPr>
          <w:noProof/>
        </w:rPr>
      </w:pPr>
      <w:r w:rsidRPr="002D43E8">
        <w:rPr>
          <w:noProof/>
        </w:rPr>
        <w:t xml:space="preserve">Физика и науки о космосе; </w:t>
      </w:r>
    </w:p>
    <w:p w:rsidR="002D43E8" w:rsidRPr="002D43E8" w:rsidRDefault="002D43E8" w:rsidP="002D43E8">
      <w:pPr>
        <w:pStyle w:val="afa"/>
        <w:numPr>
          <w:ilvl w:val="0"/>
          <w:numId w:val="36"/>
        </w:numPr>
        <w:spacing w:line="240" w:lineRule="auto"/>
        <w:rPr>
          <w:noProof/>
        </w:rPr>
      </w:pPr>
      <w:r w:rsidRPr="002D43E8">
        <w:rPr>
          <w:noProof/>
        </w:rPr>
        <w:t xml:space="preserve">Химия и науки о материалах; </w:t>
      </w:r>
    </w:p>
    <w:p w:rsidR="002D43E8" w:rsidRPr="002D43E8" w:rsidRDefault="002D43E8" w:rsidP="002D43E8">
      <w:pPr>
        <w:pStyle w:val="afa"/>
        <w:numPr>
          <w:ilvl w:val="0"/>
          <w:numId w:val="36"/>
        </w:numPr>
        <w:spacing w:line="240" w:lineRule="auto"/>
        <w:rPr>
          <w:noProof/>
        </w:rPr>
      </w:pPr>
      <w:r w:rsidRPr="002D43E8">
        <w:rPr>
          <w:noProof/>
        </w:rPr>
        <w:t xml:space="preserve">Биология и науки о жизни; </w:t>
      </w:r>
    </w:p>
    <w:p w:rsidR="002D43E8" w:rsidRPr="002D43E8" w:rsidRDefault="002D43E8" w:rsidP="002D43E8">
      <w:pPr>
        <w:pStyle w:val="afa"/>
        <w:numPr>
          <w:ilvl w:val="0"/>
          <w:numId w:val="36"/>
        </w:numPr>
        <w:spacing w:line="240" w:lineRule="auto"/>
        <w:rPr>
          <w:noProof/>
        </w:rPr>
      </w:pPr>
      <w:r w:rsidRPr="002D43E8">
        <w:rPr>
          <w:noProof/>
        </w:rPr>
        <w:t xml:space="preserve">Фундаментальные исследования для медицины; </w:t>
      </w:r>
    </w:p>
    <w:p w:rsidR="002D43E8" w:rsidRPr="002D43E8" w:rsidRDefault="002D43E8" w:rsidP="002D43E8">
      <w:pPr>
        <w:pStyle w:val="afa"/>
        <w:numPr>
          <w:ilvl w:val="0"/>
          <w:numId w:val="36"/>
        </w:numPr>
        <w:spacing w:line="240" w:lineRule="auto"/>
        <w:rPr>
          <w:noProof/>
        </w:rPr>
      </w:pPr>
      <w:r w:rsidRPr="002D43E8">
        <w:rPr>
          <w:noProof/>
        </w:rPr>
        <w:t xml:space="preserve">Сельскохозяйственные науки; </w:t>
      </w:r>
    </w:p>
    <w:p w:rsidR="002D43E8" w:rsidRPr="002D43E8" w:rsidRDefault="002D43E8" w:rsidP="002D43E8">
      <w:pPr>
        <w:pStyle w:val="afa"/>
        <w:numPr>
          <w:ilvl w:val="0"/>
          <w:numId w:val="36"/>
        </w:numPr>
        <w:spacing w:line="240" w:lineRule="auto"/>
        <w:rPr>
          <w:noProof/>
        </w:rPr>
      </w:pPr>
      <w:r w:rsidRPr="002D43E8">
        <w:rPr>
          <w:noProof/>
        </w:rPr>
        <w:t xml:space="preserve">Науки о Земле; </w:t>
      </w:r>
    </w:p>
    <w:p w:rsidR="002D43E8" w:rsidRPr="002D43E8" w:rsidRDefault="002D43E8" w:rsidP="002D43E8">
      <w:pPr>
        <w:pStyle w:val="afa"/>
        <w:numPr>
          <w:ilvl w:val="0"/>
          <w:numId w:val="36"/>
        </w:numPr>
        <w:spacing w:line="240" w:lineRule="auto"/>
        <w:rPr>
          <w:noProof/>
        </w:rPr>
      </w:pPr>
      <w:r w:rsidRPr="002D43E8">
        <w:rPr>
          <w:noProof/>
        </w:rPr>
        <w:t xml:space="preserve">Гуманитарные и социальные науки; </w:t>
      </w:r>
    </w:p>
    <w:p w:rsidR="002D43E8" w:rsidRPr="002D43E8" w:rsidRDefault="002D43E8" w:rsidP="002D43E8">
      <w:pPr>
        <w:pStyle w:val="afa"/>
        <w:numPr>
          <w:ilvl w:val="0"/>
          <w:numId w:val="36"/>
        </w:numPr>
        <w:spacing w:line="240" w:lineRule="auto"/>
        <w:rPr>
          <w:noProof/>
        </w:rPr>
      </w:pPr>
      <w:r w:rsidRPr="002D43E8">
        <w:rPr>
          <w:noProof/>
        </w:rPr>
        <w:t xml:space="preserve">Инженерные науки. </w:t>
      </w:r>
    </w:p>
    <w:p w:rsidR="002D43E8" w:rsidRPr="002D43E8" w:rsidRDefault="002D43E8" w:rsidP="002D43E8">
      <w:pPr>
        <w:pStyle w:val="afa"/>
        <w:spacing w:line="240" w:lineRule="auto"/>
        <w:rPr>
          <w:noProof/>
        </w:rPr>
      </w:pPr>
      <w:r w:rsidRPr="002D43E8">
        <w:rPr>
          <w:noProof/>
        </w:rPr>
        <w:t xml:space="preserve">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 </w:t>
      </w:r>
    </w:p>
    <w:p w:rsidR="002D43E8" w:rsidRPr="002D43E8" w:rsidRDefault="002D43E8" w:rsidP="002D43E8">
      <w:pPr>
        <w:pStyle w:val="afa"/>
        <w:spacing w:line="240" w:lineRule="auto"/>
        <w:rPr>
          <w:noProof/>
        </w:rPr>
      </w:pPr>
      <w:r w:rsidRPr="002D43E8">
        <w:rPr>
          <w:noProof/>
        </w:rPr>
        <w:t xml:space="preserve">Победителями конкурса становятся участники, признанные в установленном порядке победителями его второго этапа. </w:t>
      </w:r>
    </w:p>
    <w:p w:rsidR="002D43E8" w:rsidRPr="002D43E8" w:rsidRDefault="002D43E8" w:rsidP="002D43E8">
      <w:pPr>
        <w:pStyle w:val="afa"/>
        <w:spacing w:line="240" w:lineRule="auto"/>
        <w:rPr>
          <w:noProof/>
        </w:rPr>
      </w:pPr>
      <w:r w:rsidRPr="002D43E8">
        <w:rPr>
          <w:noProof/>
        </w:rPr>
        <w:t xml:space="preserve">В конкурсе могут принимать участие проекты исследователей (далее также – руководитель проекта) в возрасте до 33 лет включительно на момент истечения срока подачи конкурсной заявки для участия в первом этапе конкурса, имеющих ученую степень кандидата наук, независимо от должности и гражданства исследователя, организационно-правовой формы и формы собственности организаций, с которыми он состоит в трудовых или гражданско-правовых отношениях. </w:t>
      </w:r>
    </w:p>
    <w:p w:rsidR="002D43E8" w:rsidRPr="002D43E8" w:rsidRDefault="002D43E8" w:rsidP="002D43E8">
      <w:pPr>
        <w:pStyle w:val="afa"/>
        <w:spacing w:line="240" w:lineRule="auto"/>
        <w:rPr>
          <w:noProof/>
        </w:rPr>
      </w:pPr>
      <w:r w:rsidRPr="002D43E8">
        <w:rPr>
          <w:noProof/>
        </w:rPr>
        <w:t xml:space="preserve">Гранты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w:t>
      </w:r>
      <w:r w:rsidRPr="002D43E8">
        <w:rPr>
          <w:noProof/>
        </w:rPr>
        <w:lastRenderedPageBreak/>
        <w:t xml:space="preserve">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w:t>
      </w:r>
    </w:p>
    <w:p w:rsidR="002D43E8" w:rsidRPr="002D43E8" w:rsidRDefault="002D43E8" w:rsidP="002D43E8">
      <w:pPr>
        <w:pStyle w:val="afa"/>
        <w:spacing w:line="240" w:lineRule="auto"/>
        <w:rPr>
          <w:noProof/>
        </w:rPr>
      </w:pPr>
      <w:r w:rsidRPr="002D43E8">
        <w:rPr>
          <w:noProof/>
        </w:rPr>
        <w:t xml:space="preserve">Размер одного гранта – до 1,5 (Полутора) миллионов рублей ежегодно (по 30 июня 2018 и 2019 гг. соответственно). Если реализация проекта сопряжена со сменой места работы руководителя проекта и его переездом в организацию, находящуюся в ином субъекте Российской Федерации, не граничащим с субъектом Российской Федерации, в котором расположено место работы (основной или по совместительству) и/или жительства руководителя проекта на момент объявления конкурса, размер гранта составляет до 2 (Двух) миллионов рублей ежегодно. </w:t>
      </w:r>
    </w:p>
    <w:p w:rsidR="002D43E8" w:rsidRPr="002D43E8" w:rsidRDefault="002D43E8" w:rsidP="002D43E8">
      <w:pPr>
        <w:pStyle w:val="afa"/>
        <w:spacing w:line="240" w:lineRule="auto"/>
        <w:rPr>
          <w:noProof/>
        </w:rPr>
      </w:pPr>
      <w:r w:rsidRPr="002D43E8">
        <w:rPr>
          <w:noProof/>
        </w:rPr>
        <w:t xml:space="preserve">Руководитель проекта имеет право в качестве руководителя представить только один проект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 </w:t>
      </w:r>
    </w:p>
    <w:p w:rsidR="002D43E8" w:rsidRPr="002D43E8" w:rsidRDefault="002D43E8" w:rsidP="002D43E8">
      <w:pPr>
        <w:pStyle w:val="afa"/>
        <w:spacing w:line="240" w:lineRule="auto"/>
        <w:rPr>
          <w:noProof/>
        </w:rPr>
      </w:pPr>
      <w:r w:rsidRPr="002D43E8">
        <w:rPr>
          <w:noProof/>
        </w:rPr>
        <w:t xml:space="preserve">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 задания, программ развития, финансируемых за счет федерального бюджета. </w:t>
      </w:r>
    </w:p>
    <w:p w:rsidR="002D43E8" w:rsidRPr="002D43E8" w:rsidRDefault="002D43E8" w:rsidP="002D43E8">
      <w:pPr>
        <w:pStyle w:val="afa"/>
        <w:spacing w:line="240" w:lineRule="auto"/>
        <w:rPr>
          <w:noProof/>
        </w:rPr>
      </w:pPr>
      <w:r w:rsidRPr="002D43E8">
        <w:rPr>
          <w:noProof/>
        </w:rPr>
        <w:t xml:space="preserve">Условием предоставления гранта является обязательство руководителя проекта сделать результаты своих научных исследований общественным достоянием, опубликовав их в рецензируемых российских и зарубежных научных изданиях. </w:t>
      </w:r>
    </w:p>
    <w:p w:rsidR="002D43E8" w:rsidRPr="002D43E8" w:rsidRDefault="002D43E8" w:rsidP="002D43E8">
      <w:pPr>
        <w:pStyle w:val="afa"/>
        <w:spacing w:line="240" w:lineRule="auto"/>
        <w:rPr>
          <w:noProof/>
        </w:rPr>
      </w:pPr>
      <w:r w:rsidRPr="002D43E8">
        <w:rPr>
          <w:noProof/>
        </w:rPr>
        <w:t xml:space="preserve">Другие условия конкурса указываются в конкурсной документации. Печатные экземпляры заявок для участия в первом и втором этапах конкурса представляются в Фонд по адресу: г. Москва, ГСП-2, 109992, ул. Солянка, д. 14, стр. 3. При этом </w:t>
      </w:r>
      <w:r w:rsidRPr="00C93E64">
        <w:rPr>
          <w:noProof/>
          <w:highlight w:val="yellow"/>
        </w:rPr>
        <w:t>печатные экземпляры заявок для участия в первом этапе конкурса представляются в Фонд до 12 часов 00 минут (по московскому времени) 6 апреля 2017 года.</w:t>
      </w:r>
      <w:r w:rsidRPr="002D43E8">
        <w:rPr>
          <w:noProof/>
        </w:rPr>
        <w:t xml:space="preserve"> </w:t>
      </w:r>
    </w:p>
    <w:p w:rsidR="002D43E8" w:rsidRPr="002D43E8" w:rsidRDefault="002D43E8" w:rsidP="002D43E8">
      <w:pPr>
        <w:pStyle w:val="afa"/>
        <w:spacing w:line="240" w:lineRule="auto"/>
        <w:rPr>
          <w:noProof/>
        </w:rPr>
      </w:pPr>
      <w:r w:rsidRPr="002D43E8">
        <w:rPr>
          <w:noProof/>
        </w:rPr>
        <w:t xml:space="preserve">О проектах, прошедших во второй этап конкурса, времени и дате представления заявок для участия в нем Фонд информирует участников конкурса дополнительно в порядке, установленном в конкурсной документации. </w:t>
      </w:r>
    </w:p>
    <w:p w:rsidR="002D43E8" w:rsidRPr="002D43E8" w:rsidRDefault="002D43E8" w:rsidP="002D43E8">
      <w:pPr>
        <w:pStyle w:val="afa"/>
        <w:spacing w:line="240" w:lineRule="auto"/>
        <w:rPr>
          <w:noProof/>
        </w:rPr>
      </w:pPr>
      <w:r w:rsidRPr="002D43E8">
        <w:rPr>
          <w:noProof/>
        </w:rPr>
        <w:t xml:space="preserve">Результаты конкурса утверждаются правлением Фонда в срок до 10 июля 2017 года и размещаются на сайте Фонда в сети «Интернет». </w:t>
      </w:r>
    </w:p>
    <w:p w:rsidR="002D43E8" w:rsidRPr="002D43E8" w:rsidRDefault="002D43E8" w:rsidP="002D43E8">
      <w:pPr>
        <w:pStyle w:val="afa"/>
        <w:spacing w:line="240" w:lineRule="auto"/>
        <w:rPr>
          <w:noProof/>
        </w:rPr>
      </w:pPr>
      <w:r w:rsidRPr="002D43E8">
        <w:rPr>
          <w:noProof/>
        </w:rPr>
        <w:t xml:space="preserve">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14" w:history="1">
        <w:r w:rsidRPr="002D43E8">
          <w:rPr>
            <w:noProof/>
          </w:rPr>
          <w:t>www.рнф.рф</w:t>
        </w:r>
      </w:hyperlink>
      <w:r w:rsidRPr="002D43E8">
        <w:rPr>
          <w:noProof/>
        </w:rPr>
        <w:t xml:space="preserve"> и </w:t>
      </w:r>
      <w:hyperlink r:id="rId15" w:history="1">
        <w:r w:rsidRPr="002D43E8">
          <w:rPr>
            <w:noProof/>
          </w:rPr>
          <w:t>www.rscf.ru</w:t>
        </w:r>
      </w:hyperlink>
      <w:r w:rsidRPr="002D43E8">
        <w:rPr>
          <w:noProof/>
        </w:rPr>
        <w:t xml:space="preserve"> . </w:t>
      </w:r>
    </w:p>
    <w:p w:rsidR="002D43E8" w:rsidRPr="002D43E8" w:rsidRDefault="002D43E8" w:rsidP="002D43E8">
      <w:pPr>
        <w:pStyle w:val="afa"/>
        <w:spacing w:line="240" w:lineRule="auto"/>
        <w:rPr>
          <w:noProof/>
        </w:rPr>
      </w:pPr>
    </w:p>
    <w:p w:rsidR="002D43E8" w:rsidRPr="002D43E8" w:rsidRDefault="002D43E8" w:rsidP="002D43E8">
      <w:pPr>
        <w:pStyle w:val="afa"/>
        <w:spacing w:line="240" w:lineRule="auto"/>
        <w:rPr>
          <w:noProof/>
        </w:rPr>
      </w:pPr>
    </w:p>
    <w:p w:rsidR="00C025BB" w:rsidRPr="00C025BB" w:rsidRDefault="00C025BB" w:rsidP="00C025BB">
      <w:pPr>
        <w:pStyle w:val="10"/>
        <w:rPr>
          <w:noProof/>
        </w:rPr>
      </w:pPr>
      <w:bookmarkStart w:id="3" w:name="_Toc479084914"/>
      <w:r>
        <w:rPr>
          <w:noProof/>
        </w:rPr>
        <w:t xml:space="preserve">РФФИ: </w:t>
      </w:r>
      <w:r w:rsidRPr="00C025BB">
        <w:rPr>
          <w:noProof/>
        </w:rPr>
        <w:t>Конкурс проектов 2018 года фундаментальных научных исследований, проводимый совместно РФФИ и Национальным исследовательским фондом Кореи</w:t>
      </w:r>
      <w:bookmarkEnd w:id="3"/>
    </w:p>
    <w:p w:rsidR="00C025BB" w:rsidRPr="00C025BB" w:rsidRDefault="00C025BB" w:rsidP="00C025BB">
      <w:pPr>
        <w:pStyle w:val="afa"/>
        <w:spacing w:line="240" w:lineRule="auto"/>
        <w:rPr>
          <w:noProof/>
        </w:rPr>
      </w:pPr>
      <w:r w:rsidRPr="00C025BB">
        <w:rPr>
          <w:noProof/>
        </w:rPr>
        <w:t xml:space="preserve">Российский фонд фундаментальных исследований (РФФИ, Фонд) и Национальный исследовательский фонд Кореи (НИФ) объявляют конкурс проектов 2018 года фундаментальных научных исследований. </w:t>
      </w:r>
    </w:p>
    <w:p w:rsidR="00C025BB" w:rsidRPr="00C025BB" w:rsidRDefault="00C025BB" w:rsidP="00C025BB">
      <w:pPr>
        <w:pStyle w:val="afa"/>
        <w:spacing w:line="240" w:lineRule="auto"/>
        <w:rPr>
          <w:noProof/>
        </w:rPr>
      </w:pPr>
      <w:r w:rsidRPr="00C025BB">
        <w:rPr>
          <w:noProof/>
        </w:rPr>
        <w:t xml:space="preserve">Код Конкурса - «НИФ_а» </w:t>
      </w:r>
    </w:p>
    <w:p w:rsidR="00C025BB" w:rsidRPr="00C025BB" w:rsidRDefault="00C025BB" w:rsidP="00C025BB">
      <w:pPr>
        <w:pStyle w:val="afa"/>
        <w:spacing w:line="240" w:lineRule="auto"/>
        <w:rPr>
          <w:noProof/>
        </w:rPr>
      </w:pPr>
      <w:r w:rsidRPr="00C025BB">
        <w:rPr>
          <w:noProof/>
        </w:rPr>
        <w:t xml:space="preserve">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Кореи. </w:t>
      </w:r>
    </w:p>
    <w:p w:rsidR="00C025BB" w:rsidRPr="00C025BB" w:rsidRDefault="00C025BB" w:rsidP="00C025BB">
      <w:pPr>
        <w:pStyle w:val="afa"/>
        <w:spacing w:line="240" w:lineRule="auto"/>
        <w:rPr>
          <w:noProof/>
        </w:rPr>
      </w:pPr>
      <w:r w:rsidRPr="00C025BB">
        <w:rPr>
          <w:noProof/>
        </w:rPr>
        <w:t xml:space="preserve">На Конкурс могут быть представлены проекты фундаментальных научных исследований, согласованно выполняемые физическими лицами из России и Кореи, по следующим направлениям: </w:t>
      </w:r>
    </w:p>
    <w:p w:rsidR="00C025BB" w:rsidRPr="00C025BB" w:rsidRDefault="00C025BB" w:rsidP="00C025BB">
      <w:pPr>
        <w:pStyle w:val="afa"/>
        <w:numPr>
          <w:ilvl w:val="0"/>
          <w:numId w:val="39"/>
        </w:numPr>
        <w:spacing w:line="240" w:lineRule="auto"/>
        <w:rPr>
          <w:noProof/>
        </w:rPr>
      </w:pPr>
      <w:r w:rsidRPr="00C025BB">
        <w:rPr>
          <w:noProof/>
        </w:rPr>
        <w:t xml:space="preserve">математика, механика и информатика; </w:t>
      </w:r>
    </w:p>
    <w:p w:rsidR="00C025BB" w:rsidRPr="00C025BB" w:rsidRDefault="00C025BB" w:rsidP="00C025BB">
      <w:pPr>
        <w:pStyle w:val="afa"/>
        <w:numPr>
          <w:ilvl w:val="0"/>
          <w:numId w:val="39"/>
        </w:numPr>
        <w:spacing w:line="240" w:lineRule="auto"/>
        <w:rPr>
          <w:noProof/>
        </w:rPr>
      </w:pPr>
      <w:r w:rsidRPr="00C025BB">
        <w:rPr>
          <w:noProof/>
        </w:rPr>
        <w:t xml:space="preserve">физика и астрономия; </w:t>
      </w:r>
    </w:p>
    <w:p w:rsidR="00C025BB" w:rsidRPr="00C025BB" w:rsidRDefault="00C025BB" w:rsidP="00C025BB">
      <w:pPr>
        <w:pStyle w:val="afa"/>
        <w:numPr>
          <w:ilvl w:val="0"/>
          <w:numId w:val="39"/>
        </w:numPr>
        <w:spacing w:line="240" w:lineRule="auto"/>
        <w:rPr>
          <w:noProof/>
        </w:rPr>
      </w:pPr>
      <w:r w:rsidRPr="00C025BB">
        <w:rPr>
          <w:noProof/>
        </w:rPr>
        <w:t xml:space="preserve">химия и науки о материалах; </w:t>
      </w:r>
    </w:p>
    <w:p w:rsidR="00C025BB" w:rsidRPr="00C025BB" w:rsidRDefault="00C025BB" w:rsidP="00C025BB">
      <w:pPr>
        <w:pStyle w:val="afa"/>
        <w:numPr>
          <w:ilvl w:val="0"/>
          <w:numId w:val="39"/>
        </w:numPr>
        <w:spacing w:line="240" w:lineRule="auto"/>
        <w:rPr>
          <w:noProof/>
        </w:rPr>
      </w:pPr>
      <w:r w:rsidRPr="00C025BB">
        <w:rPr>
          <w:noProof/>
        </w:rPr>
        <w:t xml:space="preserve">биология и медицинские науки; </w:t>
      </w:r>
    </w:p>
    <w:p w:rsidR="00C025BB" w:rsidRPr="00C025BB" w:rsidRDefault="00C025BB" w:rsidP="00C025BB">
      <w:pPr>
        <w:pStyle w:val="afa"/>
        <w:numPr>
          <w:ilvl w:val="0"/>
          <w:numId w:val="39"/>
        </w:numPr>
        <w:spacing w:line="240" w:lineRule="auto"/>
        <w:rPr>
          <w:noProof/>
        </w:rPr>
      </w:pPr>
      <w:r w:rsidRPr="00C025BB">
        <w:rPr>
          <w:noProof/>
        </w:rPr>
        <w:t xml:space="preserve">науки о Земле; </w:t>
      </w:r>
    </w:p>
    <w:p w:rsidR="00C025BB" w:rsidRPr="00C025BB" w:rsidRDefault="00C025BB" w:rsidP="00C025BB">
      <w:pPr>
        <w:pStyle w:val="afa"/>
        <w:numPr>
          <w:ilvl w:val="0"/>
          <w:numId w:val="39"/>
        </w:numPr>
        <w:spacing w:line="240" w:lineRule="auto"/>
        <w:rPr>
          <w:noProof/>
        </w:rPr>
      </w:pPr>
      <w:r w:rsidRPr="00C025BB">
        <w:rPr>
          <w:noProof/>
        </w:rPr>
        <w:t xml:space="preserve">инфокоммуникационные технологии и вычислительные системы; </w:t>
      </w:r>
    </w:p>
    <w:p w:rsidR="00C025BB" w:rsidRPr="00C025BB" w:rsidRDefault="00C025BB" w:rsidP="00C025BB">
      <w:pPr>
        <w:pStyle w:val="afa"/>
        <w:numPr>
          <w:ilvl w:val="0"/>
          <w:numId w:val="39"/>
        </w:numPr>
        <w:spacing w:line="240" w:lineRule="auto"/>
        <w:rPr>
          <w:noProof/>
        </w:rPr>
      </w:pPr>
      <w:r w:rsidRPr="00C025BB">
        <w:rPr>
          <w:noProof/>
        </w:rPr>
        <w:t xml:space="preserve">фундаментальные основы инженерных наук; </w:t>
      </w:r>
    </w:p>
    <w:p w:rsidR="00C025BB" w:rsidRPr="00C025BB" w:rsidRDefault="00C025BB" w:rsidP="00C025BB">
      <w:pPr>
        <w:pStyle w:val="afa"/>
        <w:numPr>
          <w:ilvl w:val="0"/>
          <w:numId w:val="39"/>
        </w:numPr>
        <w:spacing w:line="240" w:lineRule="auto"/>
        <w:rPr>
          <w:noProof/>
        </w:rPr>
      </w:pPr>
      <w:r w:rsidRPr="00C025BB">
        <w:rPr>
          <w:noProof/>
        </w:rPr>
        <w:t xml:space="preserve">история; археология; этнография; </w:t>
      </w:r>
    </w:p>
    <w:p w:rsidR="00C025BB" w:rsidRPr="00C025BB" w:rsidRDefault="00C025BB" w:rsidP="00C025BB">
      <w:pPr>
        <w:pStyle w:val="afa"/>
        <w:numPr>
          <w:ilvl w:val="0"/>
          <w:numId w:val="39"/>
        </w:numPr>
        <w:spacing w:line="240" w:lineRule="auto"/>
        <w:rPr>
          <w:noProof/>
        </w:rPr>
      </w:pPr>
      <w:r w:rsidRPr="00C025BB">
        <w:rPr>
          <w:noProof/>
        </w:rPr>
        <w:t xml:space="preserve">экономика; </w:t>
      </w:r>
    </w:p>
    <w:p w:rsidR="00C025BB" w:rsidRPr="00C025BB" w:rsidRDefault="00C025BB" w:rsidP="00C025BB">
      <w:pPr>
        <w:pStyle w:val="afa"/>
        <w:numPr>
          <w:ilvl w:val="0"/>
          <w:numId w:val="39"/>
        </w:numPr>
        <w:spacing w:line="240" w:lineRule="auto"/>
        <w:rPr>
          <w:noProof/>
        </w:rPr>
      </w:pPr>
      <w:r w:rsidRPr="00C025BB">
        <w:rPr>
          <w:noProof/>
        </w:rPr>
        <w:t xml:space="preserve">философия; социология; политология; правоведение; науковедение; </w:t>
      </w:r>
    </w:p>
    <w:p w:rsidR="00C025BB" w:rsidRPr="00C025BB" w:rsidRDefault="00C025BB" w:rsidP="00C025BB">
      <w:pPr>
        <w:pStyle w:val="afa"/>
        <w:numPr>
          <w:ilvl w:val="0"/>
          <w:numId w:val="39"/>
        </w:numPr>
        <w:spacing w:line="240" w:lineRule="auto"/>
        <w:rPr>
          <w:noProof/>
        </w:rPr>
      </w:pPr>
      <w:r w:rsidRPr="00C025BB">
        <w:rPr>
          <w:noProof/>
        </w:rPr>
        <w:t xml:space="preserve">филология; искусствоведение; </w:t>
      </w:r>
    </w:p>
    <w:p w:rsidR="00C025BB" w:rsidRPr="00C025BB" w:rsidRDefault="00C025BB" w:rsidP="00C025BB">
      <w:pPr>
        <w:pStyle w:val="afa"/>
        <w:numPr>
          <w:ilvl w:val="0"/>
          <w:numId w:val="39"/>
        </w:numPr>
        <w:spacing w:line="240" w:lineRule="auto"/>
        <w:rPr>
          <w:noProof/>
        </w:rPr>
      </w:pPr>
      <w:r w:rsidRPr="00C025BB">
        <w:rPr>
          <w:noProof/>
        </w:rPr>
        <w:t xml:space="preserve">комплексное изучение человека; психология; педагогика; социальные проблемы здоровья и экологии человека; </w:t>
      </w:r>
    </w:p>
    <w:p w:rsidR="00C025BB" w:rsidRPr="00C025BB" w:rsidRDefault="00C025BB" w:rsidP="00C025BB">
      <w:pPr>
        <w:pStyle w:val="afa"/>
        <w:numPr>
          <w:ilvl w:val="0"/>
          <w:numId w:val="39"/>
        </w:numPr>
        <w:spacing w:line="240" w:lineRule="auto"/>
        <w:rPr>
          <w:noProof/>
        </w:rPr>
      </w:pPr>
      <w:r w:rsidRPr="00C025BB">
        <w:rPr>
          <w:noProof/>
        </w:rPr>
        <w:t xml:space="preserve">глобальные проблемы и международные отношения. </w:t>
      </w:r>
    </w:p>
    <w:p w:rsidR="00C025BB" w:rsidRPr="00C025BB" w:rsidRDefault="00C025BB" w:rsidP="00C025BB">
      <w:pPr>
        <w:pStyle w:val="afa"/>
        <w:spacing w:line="240" w:lineRule="auto"/>
        <w:rPr>
          <w:noProof/>
        </w:rPr>
      </w:pPr>
      <w:r w:rsidRPr="00C025BB">
        <w:rPr>
          <w:noProof/>
        </w:rPr>
        <w:t xml:space="preserve">Срок выполнения проекта, представляемого на Конкурс – 2 года. </w:t>
      </w:r>
    </w:p>
    <w:p w:rsidR="00C025BB" w:rsidRPr="00C025BB" w:rsidRDefault="00C025BB" w:rsidP="00C025BB">
      <w:pPr>
        <w:pStyle w:val="afa"/>
        <w:spacing w:line="240" w:lineRule="auto"/>
        <w:rPr>
          <w:noProof/>
        </w:rPr>
      </w:pPr>
      <w:r w:rsidRPr="00C025BB">
        <w:rPr>
          <w:noProof/>
        </w:rPr>
        <w:t xml:space="preserve">Физические лица – российские участники и корейские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корейские – в НИФ. </w:t>
      </w:r>
    </w:p>
    <w:p w:rsidR="00C025BB" w:rsidRPr="00C025BB" w:rsidRDefault="00C025BB" w:rsidP="00C025BB">
      <w:pPr>
        <w:pStyle w:val="afa"/>
        <w:spacing w:line="240" w:lineRule="auto"/>
        <w:rPr>
          <w:noProof/>
        </w:rPr>
      </w:pPr>
      <w:r w:rsidRPr="00C025BB">
        <w:rPr>
          <w:noProof/>
        </w:rPr>
        <w:lastRenderedPageBreak/>
        <w:t xml:space="preserve">Название Проекта должно быть одинаковым в Заявке российских и корейских участников Конкурса. </w:t>
      </w:r>
    </w:p>
    <w:p w:rsidR="00C025BB" w:rsidRPr="00C025BB" w:rsidRDefault="00C025BB" w:rsidP="00C025BB">
      <w:pPr>
        <w:pStyle w:val="afa"/>
        <w:spacing w:line="240" w:lineRule="auto"/>
        <w:rPr>
          <w:noProof/>
        </w:rPr>
      </w:pPr>
      <w:r w:rsidRPr="00C025BB">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w:t>
      </w:r>
    </w:p>
    <w:p w:rsidR="00C025BB" w:rsidRPr="00C025BB" w:rsidRDefault="00C025BB" w:rsidP="00C025BB">
      <w:pPr>
        <w:pStyle w:val="afa"/>
        <w:spacing w:line="240" w:lineRule="auto"/>
        <w:rPr>
          <w:noProof/>
        </w:rPr>
      </w:pPr>
      <w:r w:rsidRPr="00C025BB">
        <w:rPr>
          <w:noProof/>
        </w:rPr>
        <w:t xml:space="preserve">Оформление заявок на участие проектов в Конкурсе в КИАС РФФИ проходит с 27 марта 2017 года </w:t>
      </w:r>
      <w:r w:rsidRPr="00C025BB">
        <w:rPr>
          <w:noProof/>
          <w:highlight w:val="yellow"/>
        </w:rPr>
        <w:t>до 23:59 по московскому времени 15 мая 2017 год</w:t>
      </w:r>
      <w:r w:rsidRPr="00C025BB">
        <w:rPr>
          <w:noProof/>
        </w:rPr>
        <w:t xml:space="preserve">а. </w:t>
      </w:r>
    </w:p>
    <w:p w:rsidR="00C025BB" w:rsidRPr="00C025BB" w:rsidRDefault="00C025BB" w:rsidP="00C025BB">
      <w:pPr>
        <w:pStyle w:val="afa"/>
        <w:spacing w:line="240" w:lineRule="auto"/>
        <w:rPr>
          <w:noProof/>
        </w:rPr>
      </w:pPr>
      <w:r w:rsidRPr="00C025BB">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01 июня 2017 года. </w:t>
      </w:r>
    </w:p>
    <w:p w:rsidR="00C025BB" w:rsidRPr="00C025BB" w:rsidRDefault="00C025BB" w:rsidP="00C025BB">
      <w:pPr>
        <w:pStyle w:val="afa"/>
        <w:spacing w:line="240" w:lineRule="auto"/>
        <w:rPr>
          <w:noProof/>
        </w:rPr>
      </w:pPr>
      <w:r w:rsidRPr="00C025BB">
        <w:rPr>
          <w:noProof/>
        </w:rPr>
        <w:t xml:space="preserve">Подведение итогов Конкурса – сентябрь 2017 г. </w:t>
      </w:r>
    </w:p>
    <w:p w:rsidR="00C025BB" w:rsidRPr="00C025BB" w:rsidRDefault="00C025BB" w:rsidP="00C025BB">
      <w:pPr>
        <w:pStyle w:val="afa"/>
        <w:spacing w:line="240" w:lineRule="auto"/>
        <w:rPr>
          <w:noProof/>
        </w:rPr>
      </w:pPr>
      <w:r w:rsidRPr="00C025BB">
        <w:rPr>
          <w:noProof/>
        </w:rPr>
        <w:t xml:space="preserve">По результатам Конкурса Фонд предоставляет грант на первый год реализации Проекта. </w:t>
      </w:r>
    </w:p>
    <w:p w:rsidR="00C025BB" w:rsidRPr="00C025BB" w:rsidRDefault="00C025BB" w:rsidP="00C025BB">
      <w:pPr>
        <w:pStyle w:val="afa"/>
        <w:spacing w:line="240" w:lineRule="auto"/>
        <w:rPr>
          <w:noProof/>
        </w:rPr>
      </w:pPr>
      <w:r w:rsidRPr="00C025BB">
        <w:rPr>
          <w:noProof/>
        </w:rPr>
        <w:t xml:space="preserve">Получателями гранта Фонда являются все физические лица, указанные в Заявке. </w:t>
      </w:r>
    </w:p>
    <w:p w:rsidR="00C025BB" w:rsidRPr="00C025BB" w:rsidRDefault="00C025BB" w:rsidP="00C025BB">
      <w:pPr>
        <w:pStyle w:val="afa"/>
        <w:spacing w:line="240" w:lineRule="auto"/>
        <w:rPr>
          <w:noProof/>
        </w:rPr>
      </w:pPr>
      <w:r w:rsidRPr="00C025BB">
        <w:rPr>
          <w:noProof/>
        </w:rPr>
        <w:t xml:space="preserve">Решение о предоставлении гранта на следующий год реализации Проекта Фонд будет принимать по результатам экспертизы отчёта о реализации Проекта в истекшем году. </w:t>
      </w:r>
    </w:p>
    <w:p w:rsidR="00C025BB" w:rsidRPr="00C025BB" w:rsidRDefault="00C025BB" w:rsidP="00C025BB">
      <w:pPr>
        <w:pStyle w:val="afa"/>
        <w:spacing w:line="240" w:lineRule="auto"/>
        <w:rPr>
          <w:noProof/>
        </w:rPr>
      </w:pPr>
      <w:r w:rsidRPr="00C025BB">
        <w:rPr>
          <w:noProof/>
        </w:rPr>
        <w:t xml:space="preserve">Фонд предоставляет грант на реализацию Проекта только российским участникам. </w:t>
      </w:r>
    </w:p>
    <w:p w:rsidR="00C025BB" w:rsidRPr="00C025BB" w:rsidRDefault="00C025BB" w:rsidP="00C025BB">
      <w:pPr>
        <w:pStyle w:val="afa"/>
        <w:spacing w:line="240" w:lineRule="auto"/>
        <w:rPr>
          <w:noProof/>
        </w:rPr>
      </w:pPr>
      <w:r w:rsidRPr="00C025BB">
        <w:rPr>
          <w:noProof/>
        </w:rPr>
        <w:t xml:space="preserve">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w:t>
      </w:r>
    </w:p>
    <w:p w:rsidR="00C025BB" w:rsidRPr="00C025BB" w:rsidRDefault="00C025BB" w:rsidP="00C025BB">
      <w:pPr>
        <w:pStyle w:val="afa"/>
        <w:spacing w:line="240" w:lineRule="auto"/>
        <w:rPr>
          <w:noProof/>
        </w:rPr>
      </w:pPr>
      <w:r w:rsidRPr="00C025BB">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C025BB" w:rsidRPr="00C025BB" w:rsidRDefault="00C025BB" w:rsidP="00C025BB">
      <w:pPr>
        <w:pStyle w:val="afa"/>
        <w:spacing w:line="240" w:lineRule="auto"/>
        <w:rPr>
          <w:noProof/>
        </w:rPr>
      </w:pPr>
      <w:r w:rsidRPr="00C025BB">
        <w:rPr>
          <w:noProof/>
        </w:rPr>
        <w:t xml:space="preserve">Членами коллектива могут быть граждане России и граждане других стран, имеющие вид на жительство в России. Лица, имеющие вид на жительство в России, должны состоять на учёте в налоговых органах и Пенсионном фонде России. </w:t>
      </w:r>
    </w:p>
    <w:p w:rsidR="00C025BB" w:rsidRPr="00C025BB" w:rsidRDefault="00C025BB" w:rsidP="00C025BB">
      <w:pPr>
        <w:pStyle w:val="afa"/>
        <w:spacing w:line="240" w:lineRule="auto"/>
        <w:rPr>
          <w:noProof/>
        </w:rPr>
      </w:pPr>
      <w:r w:rsidRPr="00C025BB">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C025BB" w:rsidRPr="00C025BB" w:rsidRDefault="00C025BB" w:rsidP="00C025BB">
      <w:pPr>
        <w:pStyle w:val="afa"/>
        <w:spacing w:line="240" w:lineRule="auto"/>
        <w:rPr>
          <w:noProof/>
        </w:rPr>
      </w:pPr>
      <w:r w:rsidRPr="00C025BB">
        <w:rPr>
          <w:noProof/>
        </w:rPr>
        <w:t xml:space="preserve">Полный текст объявления конкурса на сайте РФФИ: </w:t>
      </w:r>
      <w:hyperlink r:id="rId16" w:history="1">
        <w:r w:rsidRPr="00C025BB">
          <w:rPr>
            <w:noProof/>
          </w:rPr>
          <w:t>http://www.rfbr.ru/rffi/ru/contest/n_812/o_1969588</w:t>
        </w:r>
      </w:hyperlink>
      <w:r w:rsidRPr="00C025BB">
        <w:rPr>
          <w:noProof/>
        </w:rPr>
        <w:t xml:space="preserve"> </w:t>
      </w:r>
    </w:p>
    <w:p w:rsidR="002D43E8" w:rsidRPr="002D43E8" w:rsidRDefault="002D43E8" w:rsidP="002D43E8">
      <w:pPr>
        <w:pStyle w:val="afa"/>
        <w:spacing w:line="240" w:lineRule="auto"/>
        <w:rPr>
          <w:noProof/>
        </w:rPr>
      </w:pPr>
    </w:p>
    <w:p w:rsidR="002D43E8" w:rsidRPr="002D43E8" w:rsidRDefault="002D43E8" w:rsidP="002D43E8">
      <w:pPr>
        <w:pStyle w:val="afa"/>
        <w:spacing w:line="240" w:lineRule="auto"/>
        <w:rPr>
          <w:noProof/>
        </w:rPr>
      </w:pPr>
    </w:p>
    <w:p w:rsidR="00E761A6" w:rsidRPr="0000734A" w:rsidRDefault="0000734A" w:rsidP="0000734A">
      <w:pPr>
        <w:pStyle w:val="10"/>
        <w:rPr>
          <w:noProof/>
        </w:rPr>
      </w:pPr>
      <w:bookmarkStart w:id="4" w:name="_Toc479084915"/>
      <w:r>
        <w:rPr>
          <w:noProof/>
        </w:rPr>
        <w:lastRenderedPageBreak/>
        <w:t xml:space="preserve">РФФИ: </w:t>
      </w:r>
      <w:r w:rsidR="00E761A6" w:rsidRPr="0000734A">
        <w:rPr>
          <w:noProof/>
        </w:rPr>
        <w:t>Конкурс 2017 года проектов фундаментальных научных исследований (Монг_а)</w:t>
      </w:r>
      <w:bookmarkEnd w:id="4"/>
    </w:p>
    <w:p w:rsidR="00E761A6" w:rsidRPr="0000734A" w:rsidRDefault="00E761A6" w:rsidP="0000734A">
      <w:pPr>
        <w:pStyle w:val="afa"/>
        <w:spacing w:line="240" w:lineRule="auto"/>
        <w:rPr>
          <w:noProof/>
        </w:rPr>
      </w:pPr>
      <w:r w:rsidRPr="0000734A">
        <w:rPr>
          <w:noProof/>
        </w:rPr>
        <w:t xml:space="preserve">Российский фонд фундаментальных исследований (РФФИ, Фонд) и Министерство культуры, образования, науки и спорта Монголии (МКОНСМ) объявляют Конкурс 2017 года проектов фундаментальных научных исследований. </w:t>
      </w:r>
    </w:p>
    <w:p w:rsidR="00E761A6" w:rsidRPr="0000734A" w:rsidRDefault="00E761A6" w:rsidP="0000734A">
      <w:pPr>
        <w:pStyle w:val="afa"/>
        <w:spacing w:line="240" w:lineRule="auto"/>
        <w:rPr>
          <w:noProof/>
        </w:rPr>
      </w:pPr>
      <w:r w:rsidRPr="0000734A">
        <w:rPr>
          <w:noProof/>
        </w:rPr>
        <w:t xml:space="preserve">Код Конкурса: «Монг_а» </w:t>
      </w:r>
    </w:p>
    <w:p w:rsidR="00E761A6" w:rsidRPr="0000734A" w:rsidRDefault="00E761A6" w:rsidP="0000734A">
      <w:pPr>
        <w:pStyle w:val="afa"/>
        <w:spacing w:line="240" w:lineRule="auto"/>
        <w:rPr>
          <w:noProof/>
        </w:rPr>
      </w:pPr>
      <w:r w:rsidRPr="0000734A">
        <w:rPr>
          <w:noProof/>
        </w:rPr>
        <w:t xml:space="preserve">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Монголии. </w:t>
      </w:r>
    </w:p>
    <w:p w:rsidR="00E761A6" w:rsidRPr="0000734A" w:rsidRDefault="00E761A6" w:rsidP="0000734A">
      <w:pPr>
        <w:pStyle w:val="afa"/>
        <w:spacing w:line="240" w:lineRule="auto"/>
        <w:rPr>
          <w:noProof/>
        </w:rPr>
      </w:pPr>
      <w:r w:rsidRPr="0000734A">
        <w:rPr>
          <w:noProof/>
        </w:rPr>
        <w:t xml:space="preserve">На Конкурс могут быть представлены проекты фундаментальных научных исследований, согласованно выполняемые физическими лицами из России и Монголии, по следующим направлениям научных исследований: </w:t>
      </w:r>
    </w:p>
    <w:p w:rsidR="00E761A6" w:rsidRPr="0000734A" w:rsidRDefault="00E761A6" w:rsidP="0000734A">
      <w:pPr>
        <w:pStyle w:val="afa"/>
        <w:numPr>
          <w:ilvl w:val="0"/>
          <w:numId w:val="43"/>
        </w:numPr>
        <w:spacing w:line="240" w:lineRule="auto"/>
        <w:rPr>
          <w:noProof/>
        </w:rPr>
      </w:pPr>
      <w:r w:rsidRPr="0000734A">
        <w:rPr>
          <w:noProof/>
        </w:rPr>
        <w:t xml:space="preserve">математика, механика и информатика; </w:t>
      </w:r>
    </w:p>
    <w:p w:rsidR="00E761A6" w:rsidRPr="0000734A" w:rsidRDefault="00E761A6" w:rsidP="0000734A">
      <w:pPr>
        <w:pStyle w:val="afa"/>
        <w:numPr>
          <w:ilvl w:val="0"/>
          <w:numId w:val="43"/>
        </w:numPr>
        <w:spacing w:line="240" w:lineRule="auto"/>
        <w:rPr>
          <w:noProof/>
        </w:rPr>
      </w:pPr>
      <w:r w:rsidRPr="0000734A">
        <w:rPr>
          <w:noProof/>
        </w:rPr>
        <w:t xml:space="preserve">физика и астрономия; </w:t>
      </w:r>
    </w:p>
    <w:p w:rsidR="00E761A6" w:rsidRPr="0000734A" w:rsidRDefault="00E761A6" w:rsidP="0000734A">
      <w:pPr>
        <w:pStyle w:val="afa"/>
        <w:numPr>
          <w:ilvl w:val="0"/>
          <w:numId w:val="43"/>
        </w:numPr>
        <w:spacing w:line="240" w:lineRule="auto"/>
        <w:rPr>
          <w:noProof/>
        </w:rPr>
      </w:pPr>
      <w:r w:rsidRPr="0000734A">
        <w:rPr>
          <w:noProof/>
        </w:rPr>
        <w:t xml:space="preserve">химия и науки о материалах; </w:t>
      </w:r>
    </w:p>
    <w:p w:rsidR="00E761A6" w:rsidRPr="0000734A" w:rsidRDefault="00E761A6" w:rsidP="0000734A">
      <w:pPr>
        <w:pStyle w:val="afa"/>
        <w:numPr>
          <w:ilvl w:val="0"/>
          <w:numId w:val="43"/>
        </w:numPr>
        <w:spacing w:line="240" w:lineRule="auto"/>
        <w:rPr>
          <w:noProof/>
        </w:rPr>
      </w:pPr>
      <w:r w:rsidRPr="0000734A">
        <w:rPr>
          <w:noProof/>
        </w:rPr>
        <w:t xml:space="preserve">инфокоммуникационные технологии и вычислительные системы; </w:t>
      </w:r>
    </w:p>
    <w:p w:rsidR="00E761A6" w:rsidRPr="0000734A" w:rsidRDefault="00E761A6" w:rsidP="0000734A">
      <w:pPr>
        <w:pStyle w:val="afa"/>
        <w:numPr>
          <w:ilvl w:val="0"/>
          <w:numId w:val="43"/>
        </w:numPr>
        <w:spacing w:line="240" w:lineRule="auto"/>
        <w:rPr>
          <w:noProof/>
        </w:rPr>
      </w:pPr>
      <w:r w:rsidRPr="0000734A">
        <w:rPr>
          <w:noProof/>
        </w:rPr>
        <w:t xml:space="preserve">фундаментальные основы инженерных наук. </w:t>
      </w:r>
    </w:p>
    <w:p w:rsidR="00E761A6" w:rsidRPr="0000734A" w:rsidRDefault="00E761A6" w:rsidP="0000734A">
      <w:pPr>
        <w:pStyle w:val="afa"/>
        <w:spacing w:line="240" w:lineRule="auto"/>
        <w:rPr>
          <w:noProof/>
        </w:rPr>
      </w:pPr>
      <w:r w:rsidRPr="0000734A">
        <w:rPr>
          <w:noProof/>
        </w:rPr>
        <w:t xml:space="preserve">Срок выполнения Проекта, представляемого на Конкурс – 3 года. </w:t>
      </w:r>
    </w:p>
    <w:p w:rsidR="00E761A6" w:rsidRPr="0000734A" w:rsidRDefault="00E761A6" w:rsidP="0000734A">
      <w:pPr>
        <w:pStyle w:val="afa"/>
        <w:spacing w:line="240" w:lineRule="auto"/>
        <w:rPr>
          <w:noProof/>
        </w:rPr>
      </w:pPr>
      <w:r w:rsidRPr="0000734A">
        <w:rPr>
          <w:noProof/>
        </w:rPr>
        <w:t xml:space="preserve">Физические лица – российские участники и монгольские участники, согласовывают между собой содержание исследований и название Проекта и подают Проекты на Конкурс, оформляя заявки на участие Проектов в Конкурсе (далее – Заявки): российские участники Конкурса - в Фонд, монгольские – в МКОНСМ. </w:t>
      </w:r>
    </w:p>
    <w:p w:rsidR="00E761A6" w:rsidRPr="0000734A" w:rsidRDefault="00E761A6" w:rsidP="0000734A">
      <w:pPr>
        <w:pStyle w:val="afa"/>
        <w:spacing w:line="240" w:lineRule="auto"/>
        <w:rPr>
          <w:noProof/>
        </w:rPr>
      </w:pPr>
      <w:r w:rsidRPr="0000734A">
        <w:rPr>
          <w:noProof/>
        </w:rPr>
        <w:t xml:space="preserve">Название Проекта должно быть одинаковым в Заявках российских и монгольских участников Конкурса. </w:t>
      </w:r>
    </w:p>
    <w:p w:rsidR="00E761A6" w:rsidRPr="0000734A" w:rsidRDefault="00E761A6" w:rsidP="0000734A">
      <w:pPr>
        <w:pStyle w:val="afa"/>
        <w:spacing w:line="240" w:lineRule="auto"/>
        <w:rPr>
          <w:noProof/>
        </w:rPr>
      </w:pPr>
      <w:r w:rsidRPr="0000734A">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 </w:t>
      </w:r>
    </w:p>
    <w:p w:rsidR="00E761A6" w:rsidRPr="0000734A" w:rsidRDefault="00E761A6" w:rsidP="0000734A">
      <w:pPr>
        <w:pStyle w:val="afa"/>
        <w:spacing w:line="240" w:lineRule="auto"/>
        <w:rPr>
          <w:noProof/>
        </w:rPr>
      </w:pPr>
      <w:r w:rsidRPr="0000734A">
        <w:rPr>
          <w:noProof/>
        </w:rPr>
        <w:t xml:space="preserve">Оформление Заявок на участие проектов в Конкурсе в КИАС РФФИ проходит с 20 марта 2017 года до 23:59 по московскому времени 21 апреля 2017 года. </w:t>
      </w:r>
    </w:p>
    <w:p w:rsidR="00E761A6" w:rsidRPr="0000734A" w:rsidRDefault="00E761A6" w:rsidP="0000734A">
      <w:pPr>
        <w:pStyle w:val="afa"/>
        <w:spacing w:line="240" w:lineRule="auto"/>
        <w:rPr>
          <w:noProof/>
        </w:rPr>
      </w:pPr>
      <w:r w:rsidRPr="0000734A">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10 мая 2017 года. </w:t>
      </w:r>
    </w:p>
    <w:p w:rsidR="00E761A6" w:rsidRPr="0000734A" w:rsidRDefault="00E761A6" w:rsidP="0000734A">
      <w:pPr>
        <w:pStyle w:val="afa"/>
        <w:spacing w:line="240" w:lineRule="auto"/>
        <w:rPr>
          <w:noProof/>
        </w:rPr>
      </w:pPr>
      <w:r w:rsidRPr="0000734A">
        <w:rPr>
          <w:noProof/>
        </w:rPr>
        <w:t xml:space="preserve">По результатам Конкурса Фонд предоставляет грант на осуществление Проектов на первый год выполнения проекта. </w:t>
      </w:r>
    </w:p>
    <w:p w:rsidR="00E761A6" w:rsidRPr="0000734A" w:rsidRDefault="00E761A6" w:rsidP="0000734A">
      <w:pPr>
        <w:pStyle w:val="afa"/>
        <w:spacing w:line="240" w:lineRule="auto"/>
        <w:rPr>
          <w:noProof/>
        </w:rPr>
      </w:pPr>
      <w:r w:rsidRPr="0000734A">
        <w:rPr>
          <w:noProof/>
        </w:rPr>
        <w:lastRenderedPageBreak/>
        <w:t xml:space="preserve">Получателями гранта Фонда являются все физические лица, указанные в Заявке на участие Проекта в Конкурсе. </w:t>
      </w:r>
    </w:p>
    <w:p w:rsidR="00E761A6" w:rsidRPr="0000734A" w:rsidRDefault="00E761A6" w:rsidP="0000734A">
      <w:pPr>
        <w:pStyle w:val="afa"/>
        <w:spacing w:line="240" w:lineRule="auto"/>
        <w:rPr>
          <w:noProof/>
        </w:rPr>
      </w:pPr>
      <w:r w:rsidRPr="0000734A">
        <w:rPr>
          <w:noProof/>
        </w:rPr>
        <w:t xml:space="preserve">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 </w:t>
      </w:r>
    </w:p>
    <w:p w:rsidR="00E761A6" w:rsidRPr="0000734A" w:rsidRDefault="00E761A6" w:rsidP="0000734A">
      <w:pPr>
        <w:pStyle w:val="afa"/>
        <w:spacing w:line="240" w:lineRule="auto"/>
        <w:rPr>
          <w:noProof/>
        </w:rPr>
      </w:pPr>
      <w:r w:rsidRPr="0000734A">
        <w:rPr>
          <w:noProof/>
        </w:rPr>
        <w:t xml:space="preserve">Фонд предоставляет грант на выполнение Проекта только российским участникам. </w:t>
      </w:r>
    </w:p>
    <w:p w:rsidR="00E761A6" w:rsidRPr="0000734A" w:rsidRDefault="00E761A6" w:rsidP="0000734A">
      <w:pPr>
        <w:pStyle w:val="afa"/>
        <w:spacing w:line="240" w:lineRule="auto"/>
        <w:rPr>
          <w:noProof/>
        </w:rPr>
      </w:pPr>
      <w:r w:rsidRPr="0000734A">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E761A6" w:rsidRPr="0000734A" w:rsidRDefault="00E761A6" w:rsidP="0000734A">
      <w:pPr>
        <w:pStyle w:val="afa"/>
        <w:spacing w:line="240" w:lineRule="auto"/>
        <w:rPr>
          <w:noProof/>
        </w:rPr>
      </w:pPr>
      <w:r w:rsidRPr="0000734A">
        <w:rPr>
          <w:noProof/>
        </w:rPr>
        <w:t xml:space="preserve">Членами коллектива могут быть граждане Российской Федерации, а также граждане других стран, имеющие вид на жительство в Российской Федерации и проживающие на ее территории. </w:t>
      </w:r>
    </w:p>
    <w:p w:rsidR="00E761A6" w:rsidRPr="0000734A" w:rsidRDefault="00E761A6" w:rsidP="0000734A">
      <w:pPr>
        <w:pStyle w:val="afa"/>
        <w:spacing w:line="240" w:lineRule="auto"/>
        <w:rPr>
          <w:noProof/>
        </w:rPr>
      </w:pPr>
      <w:r w:rsidRPr="0000734A">
        <w:rPr>
          <w:noProof/>
        </w:rPr>
        <w:t xml:space="preserve">Полный текст объявления на сайте РФФИ: </w:t>
      </w:r>
      <w:hyperlink r:id="rId17" w:history="1">
        <w:r w:rsidRPr="0000734A">
          <w:rPr>
            <w:noProof/>
          </w:rPr>
          <w:t>http://www.rfbr.ru/rffi/ru/contest/o_1969481</w:t>
        </w:r>
      </w:hyperlink>
      <w:r w:rsidRPr="0000734A">
        <w:rPr>
          <w:noProof/>
        </w:rPr>
        <w:t xml:space="preserve"> </w:t>
      </w:r>
    </w:p>
    <w:p w:rsidR="002D43E8" w:rsidRPr="002D43E8" w:rsidRDefault="002D43E8" w:rsidP="002D43E8">
      <w:pPr>
        <w:pStyle w:val="afa"/>
        <w:spacing w:line="240" w:lineRule="auto"/>
        <w:rPr>
          <w:noProof/>
        </w:rPr>
      </w:pPr>
    </w:p>
    <w:p w:rsidR="0000734A" w:rsidRPr="0000734A" w:rsidRDefault="0000734A" w:rsidP="0000734A">
      <w:pPr>
        <w:pStyle w:val="10"/>
        <w:rPr>
          <w:noProof/>
        </w:rPr>
      </w:pPr>
      <w:bookmarkStart w:id="5" w:name="_Toc479084916"/>
      <w:r>
        <w:rPr>
          <w:noProof/>
        </w:rPr>
        <w:t xml:space="preserve">РФФИ: </w:t>
      </w:r>
      <w:r w:rsidRPr="0000734A">
        <w:rPr>
          <w:noProof/>
        </w:rPr>
        <w:t>Конкурс 2018 года проектов фундаментальных научных исследований (Монг_оми)</w:t>
      </w:r>
      <w:bookmarkEnd w:id="5"/>
    </w:p>
    <w:p w:rsidR="0000734A" w:rsidRPr="0000734A" w:rsidRDefault="0000734A" w:rsidP="0000734A">
      <w:pPr>
        <w:pStyle w:val="afa"/>
        <w:spacing w:line="240" w:lineRule="auto"/>
        <w:rPr>
          <w:noProof/>
        </w:rPr>
      </w:pPr>
      <w:r w:rsidRPr="0000734A">
        <w:rPr>
          <w:noProof/>
        </w:rPr>
        <w:t xml:space="preserve">Российский фонд фундаментальных исследований (РФФИ, Фонд) и Министерство культуры, образования, науки и спорта Монголии (МКОНСМ) объявляют конкурс 2018 года проектов фундаментальных научных исследований. </w:t>
      </w:r>
    </w:p>
    <w:p w:rsidR="0000734A" w:rsidRPr="0000734A" w:rsidRDefault="0000734A" w:rsidP="0000734A">
      <w:pPr>
        <w:pStyle w:val="afa"/>
        <w:spacing w:line="240" w:lineRule="auto"/>
        <w:rPr>
          <w:noProof/>
        </w:rPr>
      </w:pPr>
      <w:r w:rsidRPr="0000734A">
        <w:rPr>
          <w:noProof/>
        </w:rPr>
        <w:t xml:space="preserve">Код Конкурса: «Монг_оми» </w:t>
      </w:r>
    </w:p>
    <w:p w:rsidR="0000734A" w:rsidRPr="0000734A" w:rsidRDefault="0000734A" w:rsidP="0000734A">
      <w:pPr>
        <w:pStyle w:val="afa"/>
        <w:spacing w:line="240" w:lineRule="auto"/>
        <w:rPr>
          <w:noProof/>
        </w:rPr>
      </w:pPr>
      <w:r w:rsidRPr="0000734A">
        <w:rPr>
          <w:noProof/>
        </w:rPr>
        <w:t xml:space="preserve">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Монголии. </w:t>
      </w:r>
    </w:p>
    <w:p w:rsidR="0000734A" w:rsidRPr="0000734A" w:rsidRDefault="0000734A" w:rsidP="0000734A">
      <w:pPr>
        <w:pStyle w:val="afa"/>
        <w:spacing w:line="240" w:lineRule="auto"/>
        <w:rPr>
          <w:noProof/>
        </w:rPr>
      </w:pPr>
      <w:r w:rsidRPr="0000734A">
        <w:rPr>
          <w:noProof/>
        </w:rPr>
        <w:t xml:space="preserve">На Конкурс могут быть представлены проекты фундаментальных научных исследований, согласованно выполняемые физическими лицами из России и Монголии, в соответствии с Классификатором РФФИ по следующим тематическим направлениям: </w:t>
      </w:r>
    </w:p>
    <w:p w:rsidR="0000734A" w:rsidRPr="0000734A" w:rsidRDefault="0000734A" w:rsidP="001A1ED8">
      <w:pPr>
        <w:pStyle w:val="afa"/>
        <w:numPr>
          <w:ilvl w:val="0"/>
          <w:numId w:val="45"/>
        </w:numPr>
        <w:spacing w:line="240" w:lineRule="auto"/>
        <w:rPr>
          <w:noProof/>
        </w:rPr>
      </w:pPr>
      <w:r w:rsidRPr="0000734A">
        <w:rPr>
          <w:noProof/>
        </w:rPr>
        <w:t xml:space="preserve">Региональная и глобальная геодинамика; </w:t>
      </w:r>
    </w:p>
    <w:p w:rsidR="0000734A" w:rsidRPr="0000734A" w:rsidRDefault="0000734A" w:rsidP="001A1ED8">
      <w:pPr>
        <w:pStyle w:val="afa"/>
        <w:numPr>
          <w:ilvl w:val="0"/>
          <w:numId w:val="45"/>
        </w:numPr>
        <w:spacing w:line="240" w:lineRule="auto"/>
        <w:rPr>
          <w:noProof/>
        </w:rPr>
      </w:pPr>
      <w:r w:rsidRPr="0000734A">
        <w:rPr>
          <w:noProof/>
        </w:rPr>
        <w:t xml:space="preserve">Инфраструктура геофизических наблюдательных сетей; </w:t>
      </w:r>
    </w:p>
    <w:p w:rsidR="0000734A" w:rsidRPr="0000734A" w:rsidRDefault="0000734A" w:rsidP="001A1ED8">
      <w:pPr>
        <w:pStyle w:val="afa"/>
        <w:numPr>
          <w:ilvl w:val="0"/>
          <w:numId w:val="45"/>
        </w:numPr>
        <w:spacing w:line="240" w:lineRule="auto"/>
        <w:rPr>
          <w:noProof/>
        </w:rPr>
      </w:pPr>
      <w:r w:rsidRPr="0000734A">
        <w:rPr>
          <w:noProof/>
        </w:rPr>
        <w:t xml:space="preserve">Региональное изменение климата; </w:t>
      </w:r>
    </w:p>
    <w:p w:rsidR="0000734A" w:rsidRPr="0000734A" w:rsidRDefault="0000734A" w:rsidP="001A1ED8">
      <w:pPr>
        <w:pStyle w:val="afa"/>
        <w:numPr>
          <w:ilvl w:val="0"/>
          <w:numId w:val="45"/>
        </w:numPr>
        <w:spacing w:line="240" w:lineRule="auto"/>
        <w:rPr>
          <w:noProof/>
        </w:rPr>
      </w:pPr>
      <w:r w:rsidRPr="0000734A">
        <w:rPr>
          <w:noProof/>
        </w:rPr>
        <w:t xml:space="preserve">Природные и возобновляемые ресурсы; </w:t>
      </w:r>
    </w:p>
    <w:p w:rsidR="0000734A" w:rsidRPr="0000734A" w:rsidRDefault="0000734A" w:rsidP="001A1ED8">
      <w:pPr>
        <w:pStyle w:val="afa"/>
        <w:numPr>
          <w:ilvl w:val="0"/>
          <w:numId w:val="45"/>
        </w:numPr>
        <w:spacing w:line="240" w:lineRule="auto"/>
        <w:rPr>
          <w:noProof/>
        </w:rPr>
      </w:pPr>
      <w:r w:rsidRPr="0000734A">
        <w:rPr>
          <w:noProof/>
        </w:rPr>
        <w:t xml:space="preserve">Эрозия почвы и опустынивание; </w:t>
      </w:r>
    </w:p>
    <w:p w:rsidR="0000734A" w:rsidRPr="0000734A" w:rsidRDefault="0000734A" w:rsidP="001A1ED8">
      <w:pPr>
        <w:pStyle w:val="afa"/>
        <w:numPr>
          <w:ilvl w:val="0"/>
          <w:numId w:val="45"/>
        </w:numPr>
        <w:spacing w:line="240" w:lineRule="auto"/>
        <w:rPr>
          <w:noProof/>
        </w:rPr>
      </w:pPr>
      <w:r w:rsidRPr="0000734A">
        <w:rPr>
          <w:noProof/>
        </w:rPr>
        <w:lastRenderedPageBreak/>
        <w:t xml:space="preserve">Мезозойская флора и фауна Монголии; </w:t>
      </w:r>
    </w:p>
    <w:p w:rsidR="0000734A" w:rsidRPr="0000734A" w:rsidRDefault="0000734A" w:rsidP="001A1ED8">
      <w:pPr>
        <w:pStyle w:val="afa"/>
        <w:numPr>
          <w:ilvl w:val="0"/>
          <w:numId w:val="45"/>
        </w:numPr>
        <w:spacing w:line="240" w:lineRule="auto"/>
        <w:rPr>
          <w:noProof/>
        </w:rPr>
      </w:pPr>
      <w:r w:rsidRPr="0000734A">
        <w:rPr>
          <w:noProof/>
        </w:rPr>
        <w:t xml:space="preserve">Рифтогенные угленосные формации; </w:t>
      </w:r>
    </w:p>
    <w:p w:rsidR="0000734A" w:rsidRPr="0000734A" w:rsidRDefault="0000734A" w:rsidP="001A1ED8">
      <w:pPr>
        <w:pStyle w:val="afa"/>
        <w:numPr>
          <w:ilvl w:val="0"/>
          <w:numId w:val="45"/>
        </w:numPr>
        <w:spacing w:line="240" w:lineRule="auto"/>
        <w:rPr>
          <w:noProof/>
        </w:rPr>
      </w:pPr>
      <w:r w:rsidRPr="0000734A">
        <w:rPr>
          <w:noProof/>
        </w:rPr>
        <w:t xml:space="preserve">Тектоника, магматизм и металлогения восточной части Центрально-Азиатского пояса; </w:t>
      </w:r>
    </w:p>
    <w:p w:rsidR="0000734A" w:rsidRPr="0000734A" w:rsidRDefault="0000734A" w:rsidP="001A1ED8">
      <w:pPr>
        <w:pStyle w:val="afa"/>
        <w:numPr>
          <w:ilvl w:val="0"/>
          <w:numId w:val="45"/>
        </w:numPr>
        <w:spacing w:line="240" w:lineRule="auto"/>
        <w:rPr>
          <w:noProof/>
        </w:rPr>
      </w:pPr>
      <w:r w:rsidRPr="0000734A">
        <w:rPr>
          <w:noProof/>
        </w:rPr>
        <w:t xml:space="preserve">Боль, болевая реакция, их оценка и коррекция. </w:t>
      </w:r>
    </w:p>
    <w:p w:rsidR="0000734A" w:rsidRPr="0000734A" w:rsidRDefault="0000734A" w:rsidP="0000734A">
      <w:pPr>
        <w:pStyle w:val="afa"/>
        <w:spacing w:line="240" w:lineRule="auto"/>
        <w:rPr>
          <w:noProof/>
        </w:rPr>
      </w:pPr>
      <w:r w:rsidRPr="0000734A">
        <w:rPr>
          <w:noProof/>
        </w:rPr>
        <w:t xml:space="preserve">Срок выполнения Проекта, представляемого на Конкурс – 3 года. </w:t>
      </w:r>
    </w:p>
    <w:p w:rsidR="0000734A" w:rsidRPr="0000734A" w:rsidRDefault="0000734A" w:rsidP="0000734A">
      <w:pPr>
        <w:pStyle w:val="afa"/>
        <w:spacing w:line="240" w:lineRule="auto"/>
        <w:rPr>
          <w:noProof/>
        </w:rPr>
      </w:pPr>
      <w:r w:rsidRPr="0000734A">
        <w:rPr>
          <w:noProof/>
        </w:rPr>
        <w:t xml:space="preserve">Физические лица – российские участники и монгольские участники, согласовывают между собой содержание исследований и название Проекта и подают Проекты на Конкурс, оформляя заявки на участие Проектов в Конкурсе: российские участники Конкурса - в Фонд, монгольские – в МКОНСМ. </w:t>
      </w:r>
    </w:p>
    <w:p w:rsidR="0000734A" w:rsidRPr="0000734A" w:rsidRDefault="0000734A" w:rsidP="0000734A">
      <w:pPr>
        <w:pStyle w:val="afa"/>
        <w:spacing w:line="240" w:lineRule="auto"/>
        <w:rPr>
          <w:noProof/>
        </w:rPr>
      </w:pPr>
      <w:r w:rsidRPr="0000734A">
        <w:rPr>
          <w:noProof/>
        </w:rPr>
        <w:t xml:space="preserve">Название Проекта должно быть одинаковым в Заявках российских и монгольских участников Конкурса. </w:t>
      </w:r>
    </w:p>
    <w:p w:rsidR="0000734A" w:rsidRPr="0000734A" w:rsidRDefault="0000734A" w:rsidP="0000734A">
      <w:pPr>
        <w:pStyle w:val="afa"/>
        <w:spacing w:line="240" w:lineRule="auto"/>
        <w:rPr>
          <w:noProof/>
        </w:rPr>
      </w:pPr>
      <w:r w:rsidRPr="0000734A">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 </w:t>
      </w:r>
    </w:p>
    <w:p w:rsidR="0000734A" w:rsidRPr="0000734A" w:rsidRDefault="0000734A" w:rsidP="0000734A">
      <w:pPr>
        <w:pStyle w:val="afa"/>
        <w:spacing w:line="240" w:lineRule="auto"/>
        <w:rPr>
          <w:noProof/>
        </w:rPr>
      </w:pPr>
      <w:r w:rsidRPr="0000734A">
        <w:rPr>
          <w:noProof/>
        </w:rPr>
        <w:t xml:space="preserve">Оформление Заявок на участие проектов в Конкурсе в КИАС РФФИ проходит с 20 марта 2017 года до 23:59 по московскому времени 21 апреля 2017 года. </w:t>
      </w:r>
    </w:p>
    <w:p w:rsidR="0000734A" w:rsidRPr="0000734A" w:rsidRDefault="0000734A" w:rsidP="0000734A">
      <w:pPr>
        <w:pStyle w:val="afa"/>
        <w:spacing w:line="240" w:lineRule="auto"/>
        <w:rPr>
          <w:noProof/>
        </w:rPr>
      </w:pPr>
      <w:r w:rsidRPr="0000734A">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10 мая 2017 года. </w:t>
      </w:r>
    </w:p>
    <w:p w:rsidR="0000734A" w:rsidRPr="0000734A" w:rsidRDefault="0000734A" w:rsidP="0000734A">
      <w:pPr>
        <w:pStyle w:val="afa"/>
        <w:spacing w:line="240" w:lineRule="auto"/>
        <w:rPr>
          <w:noProof/>
        </w:rPr>
      </w:pPr>
      <w:r w:rsidRPr="0000734A">
        <w:rPr>
          <w:noProof/>
        </w:rPr>
        <w:t xml:space="preserve">По результатам Конкурса Фонд предоставляет грант на осуществление Проектов на первый год выполнения проекта. </w:t>
      </w:r>
    </w:p>
    <w:p w:rsidR="0000734A" w:rsidRPr="0000734A" w:rsidRDefault="0000734A" w:rsidP="0000734A">
      <w:pPr>
        <w:pStyle w:val="afa"/>
        <w:spacing w:line="240" w:lineRule="auto"/>
        <w:rPr>
          <w:noProof/>
        </w:rPr>
      </w:pPr>
      <w:r w:rsidRPr="0000734A">
        <w:rPr>
          <w:noProof/>
        </w:rPr>
        <w:t xml:space="preserve">Получателями гранта Фонда являются все физические лица, указанные в Заявке на участие Проекта в Конкурсе. </w:t>
      </w:r>
    </w:p>
    <w:p w:rsidR="0000734A" w:rsidRPr="0000734A" w:rsidRDefault="0000734A" w:rsidP="0000734A">
      <w:pPr>
        <w:pStyle w:val="afa"/>
        <w:spacing w:line="240" w:lineRule="auto"/>
        <w:rPr>
          <w:noProof/>
        </w:rPr>
      </w:pPr>
      <w:r w:rsidRPr="0000734A">
        <w:rPr>
          <w:noProof/>
        </w:rPr>
        <w:t xml:space="preserve">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w:t>
      </w:r>
    </w:p>
    <w:p w:rsidR="0000734A" w:rsidRPr="0000734A" w:rsidRDefault="0000734A" w:rsidP="0000734A">
      <w:pPr>
        <w:pStyle w:val="afa"/>
        <w:spacing w:line="240" w:lineRule="auto"/>
        <w:rPr>
          <w:noProof/>
        </w:rPr>
      </w:pPr>
      <w:r w:rsidRPr="0000734A">
        <w:rPr>
          <w:noProof/>
        </w:rPr>
        <w:t xml:space="preserve">Фонд предоставляет грант на выполнение Проекта только российским участникам. </w:t>
      </w:r>
    </w:p>
    <w:p w:rsidR="0000734A" w:rsidRPr="0000734A" w:rsidRDefault="0000734A" w:rsidP="0000734A">
      <w:pPr>
        <w:pStyle w:val="afa"/>
        <w:spacing w:line="240" w:lineRule="auto"/>
        <w:rPr>
          <w:noProof/>
        </w:rPr>
      </w:pPr>
      <w:r w:rsidRPr="0000734A">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00734A" w:rsidRPr="0000734A" w:rsidRDefault="0000734A" w:rsidP="0000734A">
      <w:pPr>
        <w:pStyle w:val="afa"/>
        <w:spacing w:line="240" w:lineRule="auto"/>
        <w:rPr>
          <w:noProof/>
        </w:rPr>
      </w:pPr>
      <w:r w:rsidRPr="0000734A">
        <w:rPr>
          <w:noProof/>
        </w:rPr>
        <w:t xml:space="preserve">Членами коллектива могут быть граждане Российской Федерации, а также граждане других стран, имеющие вид на жительство в Российской Федерации и проживающие на ее территории. </w:t>
      </w:r>
    </w:p>
    <w:p w:rsidR="0000734A" w:rsidRPr="0000734A" w:rsidRDefault="0000734A" w:rsidP="0000734A">
      <w:pPr>
        <w:pStyle w:val="afa"/>
        <w:spacing w:line="240" w:lineRule="auto"/>
        <w:rPr>
          <w:noProof/>
        </w:rPr>
      </w:pPr>
      <w:r w:rsidRPr="0000734A">
        <w:rPr>
          <w:noProof/>
        </w:rPr>
        <w:lastRenderedPageBreak/>
        <w:t xml:space="preserve">Полная информация о конкурсе на сайте РФФИ: </w:t>
      </w:r>
      <w:hyperlink r:id="rId18" w:history="1">
        <w:r w:rsidRPr="0000734A">
          <w:rPr>
            <w:noProof/>
          </w:rPr>
          <w:t>http://www.rfbr.ru/rffi/ru/contest/o_1969477</w:t>
        </w:r>
      </w:hyperlink>
      <w:r w:rsidRPr="0000734A">
        <w:rPr>
          <w:noProof/>
        </w:rPr>
        <w:t xml:space="preserve"> </w:t>
      </w:r>
    </w:p>
    <w:p w:rsidR="002D43E8" w:rsidRPr="002D43E8" w:rsidRDefault="002D43E8" w:rsidP="00942727">
      <w:pPr>
        <w:pStyle w:val="afa"/>
        <w:spacing w:line="240" w:lineRule="auto"/>
        <w:rPr>
          <w:noProof/>
        </w:rPr>
      </w:pPr>
    </w:p>
    <w:sectPr w:rsidR="002D43E8" w:rsidRPr="002D43E8" w:rsidSect="00C04E38">
      <w:headerReference w:type="default" r:id="rId19"/>
      <w:footerReference w:type="even" r:id="rId20"/>
      <w:footerReference w:type="default" r:id="rId21"/>
      <w:type w:val="continuous"/>
      <w:pgSz w:w="11906" w:h="16838"/>
      <w:pgMar w:top="851"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6B7" w:rsidRDefault="00D336B7">
      <w:r>
        <w:separator/>
      </w:r>
    </w:p>
  </w:endnote>
  <w:endnote w:type="continuationSeparator" w:id="1">
    <w:p w:rsidR="00D336B7" w:rsidRDefault="00D33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Default="009F4AB6" w:rsidP="00513E31">
    <w:pPr>
      <w:pStyle w:val="a5"/>
      <w:framePr w:wrap="around" w:vAnchor="text" w:hAnchor="margin" w:xAlign="center" w:y="1"/>
      <w:rPr>
        <w:rStyle w:val="a6"/>
      </w:rPr>
    </w:pPr>
    <w:r>
      <w:rPr>
        <w:rStyle w:val="a6"/>
      </w:rPr>
      <w:fldChar w:fldCharType="begin"/>
    </w:r>
    <w:r w:rsidR="002C08F3">
      <w:rPr>
        <w:rStyle w:val="a6"/>
      </w:rPr>
      <w:instrText xml:space="preserve">PAGE  </w:instrText>
    </w:r>
    <w:r>
      <w:rPr>
        <w:rStyle w:val="a6"/>
      </w:rPr>
      <w:fldChar w:fldCharType="separate"/>
    </w:r>
    <w:r w:rsidR="002C08F3">
      <w:rPr>
        <w:rStyle w:val="a6"/>
        <w:noProof/>
      </w:rPr>
      <w:t>4</w:t>
    </w:r>
    <w:r>
      <w:rPr>
        <w:rStyle w:val="a6"/>
      </w:rPr>
      <w:fldChar w:fldCharType="end"/>
    </w:r>
  </w:p>
  <w:p w:rsidR="002C08F3" w:rsidRDefault="002C08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Default="009F4AB6" w:rsidP="00513E31">
    <w:pPr>
      <w:pStyle w:val="a5"/>
      <w:framePr w:wrap="around" w:vAnchor="text" w:hAnchor="margin" w:xAlign="center" w:y="1"/>
      <w:rPr>
        <w:rStyle w:val="a6"/>
      </w:rPr>
    </w:pPr>
    <w:r>
      <w:rPr>
        <w:rStyle w:val="a6"/>
      </w:rPr>
      <w:fldChar w:fldCharType="begin"/>
    </w:r>
    <w:r w:rsidR="002C08F3">
      <w:rPr>
        <w:rStyle w:val="a6"/>
      </w:rPr>
      <w:instrText xml:space="preserve">PAGE  </w:instrText>
    </w:r>
    <w:r>
      <w:rPr>
        <w:rStyle w:val="a6"/>
      </w:rPr>
      <w:fldChar w:fldCharType="separate"/>
    </w:r>
    <w:r w:rsidR="00E573CF">
      <w:rPr>
        <w:rStyle w:val="a6"/>
        <w:noProof/>
      </w:rPr>
      <w:t>13</w:t>
    </w:r>
    <w:r>
      <w:rPr>
        <w:rStyle w:val="a6"/>
      </w:rPr>
      <w:fldChar w:fldCharType="end"/>
    </w:r>
  </w:p>
  <w:p w:rsidR="002C08F3" w:rsidRDefault="002C08F3" w:rsidP="001A02BA">
    <w:pPr>
      <w:pStyle w:val="a5"/>
      <w:pBdr>
        <w:top w:val="single" w:sz="4" w:space="1" w:color="auto"/>
      </w:pBdr>
      <w:rPr>
        <w:sz w:val="20"/>
        <w:szCs w:val="20"/>
      </w:rPr>
    </w:pPr>
  </w:p>
  <w:p w:rsidR="002C08F3" w:rsidRPr="00E573CF" w:rsidRDefault="009F4AB6" w:rsidP="001A02BA">
    <w:pPr>
      <w:pStyle w:val="a5"/>
      <w:pBdr>
        <w:top w:val="single" w:sz="4" w:space="1" w:color="auto"/>
      </w:pBdr>
      <w:rPr>
        <w:color w:val="FFFFFF"/>
        <w:sz w:val="20"/>
        <w:szCs w:val="20"/>
        <w:lang w:val="en-US"/>
      </w:rPr>
    </w:pPr>
    <w:r w:rsidRPr="007104C9">
      <w:rPr>
        <w:color w:val="FFFFFF"/>
        <w:sz w:val="20"/>
        <w:szCs w:val="20"/>
      </w:rPr>
      <w:fldChar w:fldCharType="begin"/>
    </w:r>
    <w:r w:rsidR="002C08F3" w:rsidRPr="00E573CF">
      <w:rPr>
        <w:color w:val="FFFFFF"/>
        <w:sz w:val="20"/>
        <w:szCs w:val="20"/>
        <w:lang w:val="en-US"/>
      </w:rPr>
      <w:instrText xml:space="preserve"> FILENAME \p </w:instrText>
    </w:r>
    <w:r w:rsidRPr="007104C9">
      <w:rPr>
        <w:color w:val="FFFFFF"/>
        <w:sz w:val="20"/>
        <w:szCs w:val="20"/>
      </w:rPr>
      <w:fldChar w:fldCharType="separate"/>
    </w:r>
    <w:r w:rsidR="00E573CF" w:rsidRPr="00E573CF">
      <w:rPr>
        <w:noProof/>
        <w:color w:val="FFFFFF"/>
        <w:sz w:val="20"/>
        <w:szCs w:val="20"/>
        <w:lang w:val="en-US"/>
      </w:rPr>
      <w:t xml:space="preserve">C:\Documents and Settings\Kovalevsky.Alexandr\Local Settings\Temporary Internet Files\Content.Outlook\S3DL65AN\2017-04-03 - </w:t>
    </w:r>
    <w:r w:rsidR="00E573CF">
      <w:rPr>
        <w:noProof/>
        <w:color w:val="FFFFFF"/>
        <w:sz w:val="20"/>
        <w:szCs w:val="20"/>
      </w:rPr>
      <w:t>Конкурсы</w:t>
    </w:r>
    <w:r w:rsidR="00E573CF" w:rsidRPr="00E573CF">
      <w:rPr>
        <w:noProof/>
        <w:color w:val="FFFFFF"/>
        <w:sz w:val="20"/>
        <w:szCs w:val="20"/>
        <w:lang w:val="en-US"/>
      </w:rPr>
      <w:t xml:space="preserve"> </w:t>
    </w:r>
    <w:r w:rsidR="00E573CF">
      <w:rPr>
        <w:noProof/>
        <w:color w:val="FFFFFF"/>
        <w:sz w:val="20"/>
        <w:szCs w:val="20"/>
      </w:rPr>
      <w:t>и</w:t>
    </w:r>
    <w:r w:rsidR="00E573CF" w:rsidRPr="00E573CF">
      <w:rPr>
        <w:noProof/>
        <w:color w:val="FFFFFF"/>
        <w:sz w:val="20"/>
        <w:szCs w:val="20"/>
        <w:lang w:val="en-US"/>
      </w:rPr>
      <w:t xml:space="preserve"> </w:t>
    </w:r>
    <w:r w:rsidR="00E573CF">
      <w:rPr>
        <w:noProof/>
        <w:color w:val="FFFFFF"/>
        <w:sz w:val="20"/>
        <w:szCs w:val="20"/>
      </w:rPr>
      <w:t>гранты</w:t>
    </w:r>
    <w:r w:rsidR="00E573CF" w:rsidRPr="00E573CF">
      <w:rPr>
        <w:noProof/>
        <w:color w:val="FFFFFF"/>
        <w:sz w:val="20"/>
        <w:szCs w:val="20"/>
        <w:lang w:val="en-US"/>
      </w:rPr>
      <w:t>.docx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6B7" w:rsidRDefault="00D336B7">
      <w:r>
        <w:separator/>
      </w:r>
    </w:p>
  </w:footnote>
  <w:footnote w:type="continuationSeparator" w:id="1">
    <w:p w:rsidR="00D336B7" w:rsidRDefault="00D3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Pr="000F36E4" w:rsidRDefault="002C08F3">
    <w:pPr>
      <w:pStyle w:val="a3"/>
      <w:rPr>
        <w:sz w:val="18"/>
        <w:szCs w:val="18"/>
      </w:rPr>
    </w:pPr>
    <w:r w:rsidRPr="000F36E4">
      <w:rPr>
        <w:rFonts w:ascii="Georgia" w:hAnsi="Georgia"/>
        <w:sz w:val="18"/>
        <w:szCs w:val="18"/>
      </w:rPr>
      <w:t>201</w:t>
    </w:r>
    <w:r>
      <w:rPr>
        <w:rFonts w:ascii="Georgia" w:hAnsi="Georgia"/>
        <w:sz w:val="18"/>
        <w:szCs w:val="18"/>
      </w:rPr>
      <w:t>7</w:t>
    </w:r>
    <w:r w:rsidRPr="000F36E4">
      <w:rPr>
        <w:rFonts w:ascii="Georgia" w:hAnsi="Georgia"/>
        <w:sz w:val="18"/>
        <w:szCs w:val="18"/>
      </w:rPr>
      <w:t>-</w:t>
    </w:r>
    <w:r>
      <w:rPr>
        <w:rFonts w:ascii="Georgia" w:hAnsi="Georgia"/>
        <w:sz w:val="18"/>
        <w:szCs w:val="18"/>
      </w:rPr>
      <w:t>0</w:t>
    </w:r>
    <w:r w:rsidR="002D43E8" w:rsidRPr="002D43E8">
      <w:rPr>
        <w:rFonts w:ascii="Georgia" w:hAnsi="Georgia"/>
        <w:sz w:val="18"/>
        <w:szCs w:val="18"/>
      </w:rPr>
      <w:t>4</w:t>
    </w:r>
    <w:r w:rsidRPr="000F36E4">
      <w:rPr>
        <w:rFonts w:ascii="Georgia" w:hAnsi="Georgia"/>
        <w:sz w:val="18"/>
        <w:szCs w:val="18"/>
      </w:rPr>
      <w:t>-</w:t>
    </w:r>
    <w:r>
      <w:rPr>
        <w:rFonts w:ascii="Georgia" w:hAnsi="Georgia"/>
        <w:sz w:val="18"/>
        <w:szCs w:val="18"/>
      </w:rPr>
      <w:t>03</w:t>
    </w:r>
    <w:r w:rsidRPr="000F36E4">
      <w:rPr>
        <w:rFonts w:ascii="Georgia" w:hAnsi="Georgia"/>
        <w:sz w:val="18"/>
        <w:szCs w:val="18"/>
      </w:rPr>
      <w:t xml:space="preserve"> - Гранты, конкурсы, программы – информация для институтов ДВО РАН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41F"/>
    <w:multiLevelType w:val="multilevel"/>
    <w:tmpl w:val="8B8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26873"/>
    <w:multiLevelType w:val="hybridMultilevel"/>
    <w:tmpl w:val="B4A470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7F45706"/>
    <w:multiLevelType w:val="multilevel"/>
    <w:tmpl w:val="7CC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11B"/>
    <w:multiLevelType w:val="multilevel"/>
    <w:tmpl w:val="E9B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535DE"/>
    <w:multiLevelType w:val="multilevel"/>
    <w:tmpl w:val="A5E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81E85"/>
    <w:multiLevelType w:val="multilevel"/>
    <w:tmpl w:val="028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74141"/>
    <w:multiLevelType w:val="multilevel"/>
    <w:tmpl w:val="3D04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B5BA3"/>
    <w:multiLevelType w:val="multilevel"/>
    <w:tmpl w:val="84E2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77541"/>
    <w:multiLevelType w:val="multilevel"/>
    <w:tmpl w:val="0C5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50A15"/>
    <w:multiLevelType w:val="hybridMultilevel"/>
    <w:tmpl w:val="CDF01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F3EA9"/>
    <w:multiLevelType w:val="hybridMultilevel"/>
    <w:tmpl w:val="0FBAC5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A06252"/>
    <w:multiLevelType w:val="multilevel"/>
    <w:tmpl w:val="687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622D2"/>
    <w:multiLevelType w:val="multilevel"/>
    <w:tmpl w:val="068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028E4"/>
    <w:multiLevelType w:val="hybridMultilevel"/>
    <w:tmpl w:val="B6C67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C71FE"/>
    <w:multiLevelType w:val="multilevel"/>
    <w:tmpl w:val="F13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53B31"/>
    <w:multiLevelType w:val="multilevel"/>
    <w:tmpl w:val="F7F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346E3"/>
    <w:multiLevelType w:val="multilevel"/>
    <w:tmpl w:val="703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D4F24"/>
    <w:multiLevelType w:val="multilevel"/>
    <w:tmpl w:val="CF0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B581E"/>
    <w:multiLevelType w:val="multilevel"/>
    <w:tmpl w:val="5D1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D6CAA"/>
    <w:multiLevelType w:val="multilevel"/>
    <w:tmpl w:val="F78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B15E9"/>
    <w:multiLevelType w:val="multilevel"/>
    <w:tmpl w:val="64D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13BAC"/>
    <w:multiLevelType w:val="hybridMultilevel"/>
    <w:tmpl w:val="031230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855B2D"/>
    <w:multiLevelType w:val="hybridMultilevel"/>
    <w:tmpl w:val="1AEC21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3E65CFE"/>
    <w:multiLevelType w:val="hybridMultilevel"/>
    <w:tmpl w:val="6C0A4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2D5EB7"/>
    <w:multiLevelType w:val="hybridMultilevel"/>
    <w:tmpl w:val="A4A614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7645F36"/>
    <w:multiLevelType w:val="hybridMultilevel"/>
    <w:tmpl w:val="BBDECD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88F2354"/>
    <w:multiLevelType w:val="multilevel"/>
    <w:tmpl w:val="1DE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3A46C0"/>
    <w:multiLevelType w:val="multilevel"/>
    <w:tmpl w:val="0C74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F53A5"/>
    <w:multiLevelType w:val="multilevel"/>
    <w:tmpl w:val="2E9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6721B"/>
    <w:multiLevelType w:val="hybridMultilevel"/>
    <w:tmpl w:val="AB3CC1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16D6F3D"/>
    <w:multiLevelType w:val="multilevel"/>
    <w:tmpl w:val="985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16C7B"/>
    <w:multiLevelType w:val="hybridMultilevel"/>
    <w:tmpl w:val="F21CE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5C06D1"/>
    <w:multiLevelType w:val="multilevel"/>
    <w:tmpl w:val="47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25E4E"/>
    <w:multiLevelType w:val="multilevel"/>
    <w:tmpl w:val="4EB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0F3DE1"/>
    <w:multiLevelType w:val="hybridMultilevel"/>
    <w:tmpl w:val="2E76A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F77ED1"/>
    <w:multiLevelType w:val="multilevel"/>
    <w:tmpl w:val="BA9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38">
    <w:nsid w:val="6A96515D"/>
    <w:multiLevelType w:val="multilevel"/>
    <w:tmpl w:val="251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D25F3E"/>
    <w:multiLevelType w:val="multilevel"/>
    <w:tmpl w:val="1C4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744E9"/>
    <w:multiLevelType w:val="hybridMultilevel"/>
    <w:tmpl w:val="DF44D9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8EE0F27"/>
    <w:multiLevelType w:val="multilevel"/>
    <w:tmpl w:val="ED3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A1661"/>
    <w:multiLevelType w:val="multilevel"/>
    <w:tmpl w:val="52F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246CF3"/>
    <w:multiLevelType w:val="hybridMultilevel"/>
    <w:tmpl w:val="EFC61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CD38DF"/>
    <w:multiLevelType w:val="hybridMultilevel"/>
    <w:tmpl w:val="1506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5"/>
  </w:num>
  <w:num w:numId="4">
    <w:abstractNumId w:val="2"/>
  </w:num>
  <w:num w:numId="5">
    <w:abstractNumId w:val="0"/>
  </w:num>
  <w:num w:numId="6">
    <w:abstractNumId w:val="39"/>
  </w:num>
  <w:num w:numId="7">
    <w:abstractNumId w:val="38"/>
  </w:num>
  <w:num w:numId="8">
    <w:abstractNumId w:val="28"/>
  </w:num>
  <w:num w:numId="9">
    <w:abstractNumId w:val="7"/>
  </w:num>
  <w:num w:numId="10">
    <w:abstractNumId w:val="3"/>
  </w:num>
  <w:num w:numId="11">
    <w:abstractNumId w:val="6"/>
  </w:num>
  <w:num w:numId="12">
    <w:abstractNumId w:val="17"/>
  </w:num>
  <w:num w:numId="13">
    <w:abstractNumId w:val="11"/>
  </w:num>
  <w:num w:numId="14">
    <w:abstractNumId w:val="12"/>
  </w:num>
  <w:num w:numId="15">
    <w:abstractNumId w:val="21"/>
  </w:num>
  <w:num w:numId="16">
    <w:abstractNumId w:val="29"/>
  </w:num>
  <w:num w:numId="17">
    <w:abstractNumId w:val="16"/>
  </w:num>
  <w:num w:numId="18">
    <w:abstractNumId w:val="15"/>
  </w:num>
  <w:num w:numId="19">
    <w:abstractNumId w:val="27"/>
  </w:num>
  <w:num w:numId="20">
    <w:abstractNumId w:val="42"/>
  </w:num>
  <w:num w:numId="21">
    <w:abstractNumId w:val="4"/>
  </w:num>
  <w:num w:numId="22">
    <w:abstractNumId w:val="44"/>
  </w:num>
  <w:num w:numId="23">
    <w:abstractNumId w:val="35"/>
  </w:num>
  <w:num w:numId="24">
    <w:abstractNumId w:val="26"/>
  </w:num>
  <w:num w:numId="25">
    <w:abstractNumId w:val="23"/>
  </w:num>
  <w:num w:numId="26">
    <w:abstractNumId w:val="10"/>
  </w:num>
  <w:num w:numId="27">
    <w:abstractNumId w:val="25"/>
  </w:num>
  <w:num w:numId="28">
    <w:abstractNumId w:val="24"/>
  </w:num>
  <w:num w:numId="29">
    <w:abstractNumId w:val="18"/>
  </w:num>
  <w:num w:numId="30">
    <w:abstractNumId w:val="8"/>
  </w:num>
  <w:num w:numId="31">
    <w:abstractNumId w:val="43"/>
  </w:num>
  <w:num w:numId="32">
    <w:abstractNumId w:val="9"/>
  </w:num>
  <w:num w:numId="33">
    <w:abstractNumId w:val="20"/>
  </w:num>
  <w:num w:numId="34">
    <w:abstractNumId w:val="41"/>
  </w:num>
  <w:num w:numId="35">
    <w:abstractNumId w:val="19"/>
  </w:num>
  <w:num w:numId="36">
    <w:abstractNumId w:val="32"/>
  </w:num>
  <w:num w:numId="37">
    <w:abstractNumId w:val="13"/>
  </w:num>
  <w:num w:numId="38">
    <w:abstractNumId w:val="36"/>
  </w:num>
  <w:num w:numId="39">
    <w:abstractNumId w:val="22"/>
  </w:num>
  <w:num w:numId="40">
    <w:abstractNumId w:val="33"/>
  </w:num>
  <w:num w:numId="41">
    <w:abstractNumId w:val="40"/>
  </w:num>
  <w:num w:numId="42">
    <w:abstractNumId w:val="34"/>
  </w:num>
  <w:num w:numId="43">
    <w:abstractNumId w:val="1"/>
  </w:num>
  <w:num w:numId="44">
    <w:abstractNumId w:val="31"/>
  </w:num>
  <w:num w:numId="45">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CB3"/>
    <w:rsid w:val="00006E69"/>
    <w:rsid w:val="0000734A"/>
    <w:rsid w:val="000079AD"/>
    <w:rsid w:val="000114E1"/>
    <w:rsid w:val="0001365E"/>
    <w:rsid w:val="00013906"/>
    <w:rsid w:val="00014954"/>
    <w:rsid w:val="00014A90"/>
    <w:rsid w:val="0001506A"/>
    <w:rsid w:val="000163D2"/>
    <w:rsid w:val="00020F0B"/>
    <w:rsid w:val="00021680"/>
    <w:rsid w:val="00021693"/>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4E00"/>
    <w:rsid w:val="00045BC8"/>
    <w:rsid w:val="00046120"/>
    <w:rsid w:val="000465AA"/>
    <w:rsid w:val="00047246"/>
    <w:rsid w:val="00047F99"/>
    <w:rsid w:val="00051034"/>
    <w:rsid w:val="00051402"/>
    <w:rsid w:val="00053211"/>
    <w:rsid w:val="000539B7"/>
    <w:rsid w:val="00055D1F"/>
    <w:rsid w:val="00056CD2"/>
    <w:rsid w:val="000574E8"/>
    <w:rsid w:val="00057D12"/>
    <w:rsid w:val="00060817"/>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293"/>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4D39"/>
    <w:rsid w:val="000C5024"/>
    <w:rsid w:val="000C5435"/>
    <w:rsid w:val="000C5652"/>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293"/>
    <w:rsid w:val="000E74B7"/>
    <w:rsid w:val="000F031E"/>
    <w:rsid w:val="000F0349"/>
    <w:rsid w:val="000F1330"/>
    <w:rsid w:val="000F263A"/>
    <w:rsid w:val="000F2856"/>
    <w:rsid w:val="000F2CC4"/>
    <w:rsid w:val="000F36E4"/>
    <w:rsid w:val="000F3793"/>
    <w:rsid w:val="000F3DF4"/>
    <w:rsid w:val="000F3E99"/>
    <w:rsid w:val="000F5019"/>
    <w:rsid w:val="000F5250"/>
    <w:rsid w:val="000F52A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22D8"/>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014"/>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1ED8"/>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550E"/>
    <w:rsid w:val="001D7773"/>
    <w:rsid w:val="001E0760"/>
    <w:rsid w:val="001E2605"/>
    <w:rsid w:val="001E3A1B"/>
    <w:rsid w:val="001E3F8A"/>
    <w:rsid w:val="001E4A7E"/>
    <w:rsid w:val="001E4AB6"/>
    <w:rsid w:val="001E4EA0"/>
    <w:rsid w:val="001E67E3"/>
    <w:rsid w:val="001E7976"/>
    <w:rsid w:val="001F0DF0"/>
    <w:rsid w:val="001F24F5"/>
    <w:rsid w:val="001F2858"/>
    <w:rsid w:val="001F3426"/>
    <w:rsid w:val="001F3470"/>
    <w:rsid w:val="001F441A"/>
    <w:rsid w:val="001F4E16"/>
    <w:rsid w:val="001F62A2"/>
    <w:rsid w:val="001F7359"/>
    <w:rsid w:val="001F7E9A"/>
    <w:rsid w:val="001F7F22"/>
    <w:rsid w:val="002004DE"/>
    <w:rsid w:val="002005FB"/>
    <w:rsid w:val="00200FD8"/>
    <w:rsid w:val="00201229"/>
    <w:rsid w:val="002020B1"/>
    <w:rsid w:val="00202469"/>
    <w:rsid w:val="00202F90"/>
    <w:rsid w:val="002037C0"/>
    <w:rsid w:val="0020395F"/>
    <w:rsid w:val="00204B9F"/>
    <w:rsid w:val="002075CD"/>
    <w:rsid w:val="00207907"/>
    <w:rsid w:val="0020793B"/>
    <w:rsid w:val="0021375E"/>
    <w:rsid w:val="00214216"/>
    <w:rsid w:val="00214D06"/>
    <w:rsid w:val="0021626E"/>
    <w:rsid w:val="00216DF3"/>
    <w:rsid w:val="0021792A"/>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85A"/>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2C58"/>
    <w:rsid w:val="00263466"/>
    <w:rsid w:val="00265915"/>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8DE"/>
    <w:rsid w:val="002A0934"/>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B79A4"/>
    <w:rsid w:val="002C08F3"/>
    <w:rsid w:val="002C1557"/>
    <w:rsid w:val="002C1637"/>
    <w:rsid w:val="002C1D42"/>
    <w:rsid w:val="002C3095"/>
    <w:rsid w:val="002C3539"/>
    <w:rsid w:val="002C35B2"/>
    <w:rsid w:val="002C3F78"/>
    <w:rsid w:val="002C4929"/>
    <w:rsid w:val="002C5BA4"/>
    <w:rsid w:val="002C61AD"/>
    <w:rsid w:val="002C693F"/>
    <w:rsid w:val="002C714D"/>
    <w:rsid w:val="002C73E5"/>
    <w:rsid w:val="002D050F"/>
    <w:rsid w:val="002D0E7D"/>
    <w:rsid w:val="002D16AA"/>
    <w:rsid w:val="002D34FD"/>
    <w:rsid w:val="002D3FA4"/>
    <w:rsid w:val="002D43E8"/>
    <w:rsid w:val="002D50E1"/>
    <w:rsid w:val="002D518D"/>
    <w:rsid w:val="002D5AA6"/>
    <w:rsid w:val="002D61E9"/>
    <w:rsid w:val="002E0457"/>
    <w:rsid w:val="002E1480"/>
    <w:rsid w:val="002E1769"/>
    <w:rsid w:val="002E1EEE"/>
    <w:rsid w:val="002E200F"/>
    <w:rsid w:val="002E287B"/>
    <w:rsid w:val="002E5FD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0FCD"/>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2CB"/>
    <w:rsid w:val="003378E3"/>
    <w:rsid w:val="003404C0"/>
    <w:rsid w:val="003413BC"/>
    <w:rsid w:val="00341BB4"/>
    <w:rsid w:val="00342AFA"/>
    <w:rsid w:val="00342B12"/>
    <w:rsid w:val="00342C8B"/>
    <w:rsid w:val="0034567A"/>
    <w:rsid w:val="0034587D"/>
    <w:rsid w:val="00346068"/>
    <w:rsid w:val="00346499"/>
    <w:rsid w:val="003469B9"/>
    <w:rsid w:val="00346D4D"/>
    <w:rsid w:val="0034718A"/>
    <w:rsid w:val="003474A8"/>
    <w:rsid w:val="0034764A"/>
    <w:rsid w:val="00347D9A"/>
    <w:rsid w:val="00347DCF"/>
    <w:rsid w:val="003501F9"/>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3A42"/>
    <w:rsid w:val="00364B88"/>
    <w:rsid w:val="00365E75"/>
    <w:rsid w:val="0036659C"/>
    <w:rsid w:val="003674A2"/>
    <w:rsid w:val="003705B6"/>
    <w:rsid w:val="00370DFE"/>
    <w:rsid w:val="00372803"/>
    <w:rsid w:val="00372A24"/>
    <w:rsid w:val="00372F39"/>
    <w:rsid w:val="00373012"/>
    <w:rsid w:val="00374168"/>
    <w:rsid w:val="00375256"/>
    <w:rsid w:val="00375D28"/>
    <w:rsid w:val="003765D4"/>
    <w:rsid w:val="00382539"/>
    <w:rsid w:val="0038256E"/>
    <w:rsid w:val="0038382A"/>
    <w:rsid w:val="00384863"/>
    <w:rsid w:val="003863F5"/>
    <w:rsid w:val="00387332"/>
    <w:rsid w:val="00387910"/>
    <w:rsid w:val="003912AA"/>
    <w:rsid w:val="003918CD"/>
    <w:rsid w:val="00391E38"/>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685"/>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69D"/>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6BD"/>
    <w:rsid w:val="004518DF"/>
    <w:rsid w:val="004523A1"/>
    <w:rsid w:val="00453AA5"/>
    <w:rsid w:val="0045493E"/>
    <w:rsid w:val="004549BB"/>
    <w:rsid w:val="0045548B"/>
    <w:rsid w:val="00456204"/>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75FCF"/>
    <w:rsid w:val="0048123A"/>
    <w:rsid w:val="00481688"/>
    <w:rsid w:val="004827B0"/>
    <w:rsid w:val="004829BC"/>
    <w:rsid w:val="00482BEC"/>
    <w:rsid w:val="0048381E"/>
    <w:rsid w:val="00483F21"/>
    <w:rsid w:val="0048403E"/>
    <w:rsid w:val="00484341"/>
    <w:rsid w:val="00484E3C"/>
    <w:rsid w:val="004854F4"/>
    <w:rsid w:val="00485C40"/>
    <w:rsid w:val="00486D11"/>
    <w:rsid w:val="00487046"/>
    <w:rsid w:val="00487358"/>
    <w:rsid w:val="0048747C"/>
    <w:rsid w:val="00491AAC"/>
    <w:rsid w:val="00492FDB"/>
    <w:rsid w:val="0049335A"/>
    <w:rsid w:val="004934D4"/>
    <w:rsid w:val="004949AB"/>
    <w:rsid w:val="004959A0"/>
    <w:rsid w:val="00496761"/>
    <w:rsid w:val="00496E39"/>
    <w:rsid w:val="0049719A"/>
    <w:rsid w:val="004A02D1"/>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2798"/>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0777"/>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9A6"/>
    <w:rsid w:val="00554A70"/>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4792"/>
    <w:rsid w:val="00585F9C"/>
    <w:rsid w:val="0058667E"/>
    <w:rsid w:val="00590F3D"/>
    <w:rsid w:val="00591F37"/>
    <w:rsid w:val="00593E91"/>
    <w:rsid w:val="005942E9"/>
    <w:rsid w:val="00594D5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32AB"/>
    <w:rsid w:val="005B6A27"/>
    <w:rsid w:val="005B7E68"/>
    <w:rsid w:val="005C0763"/>
    <w:rsid w:val="005C0D3C"/>
    <w:rsid w:val="005C1F0F"/>
    <w:rsid w:val="005C4CEF"/>
    <w:rsid w:val="005C512F"/>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E7ED6"/>
    <w:rsid w:val="005F0674"/>
    <w:rsid w:val="005F1122"/>
    <w:rsid w:val="005F2691"/>
    <w:rsid w:val="005F2EB8"/>
    <w:rsid w:val="005F4B0C"/>
    <w:rsid w:val="005F5A1F"/>
    <w:rsid w:val="005F7292"/>
    <w:rsid w:val="00600769"/>
    <w:rsid w:val="00600FE6"/>
    <w:rsid w:val="00604824"/>
    <w:rsid w:val="00604C92"/>
    <w:rsid w:val="0060522A"/>
    <w:rsid w:val="006053AE"/>
    <w:rsid w:val="00607A3D"/>
    <w:rsid w:val="006100E3"/>
    <w:rsid w:val="00610B9E"/>
    <w:rsid w:val="006115A9"/>
    <w:rsid w:val="00611A71"/>
    <w:rsid w:val="00611C0B"/>
    <w:rsid w:val="00611D24"/>
    <w:rsid w:val="00611ED9"/>
    <w:rsid w:val="006134AA"/>
    <w:rsid w:val="00614212"/>
    <w:rsid w:val="00614D80"/>
    <w:rsid w:val="00614F24"/>
    <w:rsid w:val="00614F4C"/>
    <w:rsid w:val="0061570B"/>
    <w:rsid w:val="00615B5E"/>
    <w:rsid w:val="006169E7"/>
    <w:rsid w:val="00616EA9"/>
    <w:rsid w:val="00617EE5"/>
    <w:rsid w:val="006205E3"/>
    <w:rsid w:val="00621712"/>
    <w:rsid w:val="00622137"/>
    <w:rsid w:val="00623191"/>
    <w:rsid w:val="00624643"/>
    <w:rsid w:val="00624998"/>
    <w:rsid w:val="0062672B"/>
    <w:rsid w:val="00627962"/>
    <w:rsid w:val="00630B91"/>
    <w:rsid w:val="00632847"/>
    <w:rsid w:val="00632BE7"/>
    <w:rsid w:val="00633BA8"/>
    <w:rsid w:val="00633BBB"/>
    <w:rsid w:val="00633C3F"/>
    <w:rsid w:val="00634276"/>
    <w:rsid w:val="006358D3"/>
    <w:rsid w:val="006359B9"/>
    <w:rsid w:val="00635B88"/>
    <w:rsid w:val="0064134A"/>
    <w:rsid w:val="006414E8"/>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6C79"/>
    <w:rsid w:val="00657119"/>
    <w:rsid w:val="00657A48"/>
    <w:rsid w:val="0066119A"/>
    <w:rsid w:val="0066201B"/>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96C57"/>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012"/>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17D"/>
    <w:rsid w:val="007042BF"/>
    <w:rsid w:val="00704702"/>
    <w:rsid w:val="00705EE2"/>
    <w:rsid w:val="007062B3"/>
    <w:rsid w:val="00706A5D"/>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423"/>
    <w:rsid w:val="00761A88"/>
    <w:rsid w:val="00761CE5"/>
    <w:rsid w:val="0076260C"/>
    <w:rsid w:val="007626C1"/>
    <w:rsid w:val="007641C4"/>
    <w:rsid w:val="00764616"/>
    <w:rsid w:val="0076590D"/>
    <w:rsid w:val="007705F6"/>
    <w:rsid w:val="00771997"/>
    <w:rsid w:val="0077224A"/>
    <w:rsid w:val="00772777"/>
    <w:rsid w:val="00772A87"/>
    <w:rsid w:val="00772E57"/>
    <w:rsid w:val="00773940"/>
    <w:rsid w:val="00773C6D"/>
    <w:rsid w:val="0077532A"/>
    <w:rsid w:val="0077639D"/>
    <w:rsid w:val="00776A34"/>
    <w:rsid w:val="007773A2"/>
    <w:rsid w:val="007809AC"/>
    <w:rsid w:val="0078142E"/>
    <w:rsid w:val="00781488"/>
    <w:rsid w:val="00781E84"/>
    <w:rsid w:val="00782354"/>
    <w:rsid w:val="007823E5"/>
    <w:rsid w:val="00783A2F"/>
    <w:rsid w:val="00783F63"/>
    <w:rsid w:val="00785F6B"/>
    <w:rsid w:val="00786A40"/>
    <w:rsid w:val="00787341"/>
    <w:rsid w:val="0078790C"/>
    <w:rsid w:val="00787E92"/>
    <w:rsid w:val="00790E8D"/>
    <w:rsid w:val="007943F3"/>
    <w:rsid w:val="00795198"/>
    <w:rsid w:val="00796BF6"/>
    <w:rsid w:val="007978B7"/>
    <w:rsid w:val="007A02F4"/>
    <w:rsid w:val="007A070C"/>
    <w:rsid w:val="007A0D99"/>
    <w:rsid w:val="007A0E9B"/>
    <w:rsid w:val="007A170F"/>
    <w:rsid w:val="007A2833"/>
    <w:rsid w:val="007A335C"/>
    <w:rsid w:val="007A3A80"/>
    <w:rsid w:val="007A3CFE"/>
    <w:rsid w:val="007A516D"/>
    <w:rsid w:val="007A5764"/>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29C6"/>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0B1"/>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035B"/>
    <w:rsid w:val="00881801"/>
    <w:rsid w:val="00886A90"/>
    <w:rsid w:val="00887CA2"/>
    <w:rsid w:val="00890261"/>
    <w:rsid w:val="00894B6D"/>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25D3"/>
    <w:rsid w:val="008D3811"/>
    <w:rsid w:val="008D4558"/>
    <w:rsid w:val="008D4DE7"/>
    <w:rsid w:val="008D5E5F"/>
    <w:rsid w:val="008D6263"/>
    <w:rsid w:val="008D6780"/>
    <w:rsid w:val="008D7F70"/>
    <w:rsid w:val="008D7F93"/>
    <w:rsid w:val="008E00C5"/>
    <w:rsid w:val="008E0C9F"/>
    <w:rsid w:val="008E0CD8"/>
    <w:rsid w:val="008E0FBE"/>
    <w:rsid w:val="008E5E7E"/>
    <w:rsid w:val="008E6C5B"/>
    <w:rsid w:val="008F0FE4"/>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2EF8"/>
    <w:rsid w:val="0091659B"/>
    <w:rsid w:val="00916AD2"/>
    <w:rsid w:val="00916B71"/>
    <w:rsid w:val="009202B1"/>
    <w:rsid w:val="00920B7B"/>
    <w:rsid w:val="00920D39"/>
    <w:rsid w:val="00921133"/>
    <w:rsid w:val="0092215A"/>
    <w:rsid w:val="00922A18"/>
    <w:rsid w:val="00922D30"/>
    <w:rsid w:val="009235F2"/>
    <w:rsid w:val="009239EF"/>
    <w:rsid w:val="00923ADB"/>
    <w:rsid w:val="00923B92"/>
    <w:rsid w:val="00924138"/>
    <w:rsid w:val="00924E03"/>
    <w:rsid w:val="00924EF7"/>
    <w:rsid w:val="00925029"/>
    <w:rsid w:val="00925959"/>
    <w:rsid w:val="00926B79"/>
    <w:rsid w:val="0093015E"/>
    <w:rsid w:val="0093085F"/>
    <w:rsid w:val="00930D2C"/>
    <w:rsid w:val="0093134A"/>
    <w:rsid w:val="00932941"/>
    <w:rsid w:val="00933C4F"/>
    <w:rsid w:val="00933E91"/>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5EF4"/>
    <w:rsid w:val="009466F5"/>
    <w:rsid w:val="009470EF"/>
    <w:rsid w:val="00947557"/>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6C0"/>
    <w:rsid w:val="00972886"/>
    <w:rsid w:val="00972A9B"/>
    <w:rsid w:val="009731D9"/>
    <w:rsid w:val="00974AFF"/>
    <w:rsid w:val="009752CA"/>
    <w:rsid w:val="00976B34"/>
    <w:rsid w:val="00976C11"/>
    <w:rsid w:val="009805C7"/>
    <w:rsid w:val="0098351C"/>
    <w:rsid w:val="00983DA6"/>
    <w:rsid w:val="00986874"/>
    <w:rsid w:val="00991051"/>
    <w:rsid w:val="00991A9F"/>
    <w:rsid w:val="0099231E"/>
    <w:rsid w:val="00992888"/>
    <w:rsid w:val="00993699"/>
    <w:rsid w:val="00993FBD"/>
    <w:rsid w:val="0099416E"/>
    <w:rsid w:val="00994230"/>
    <w:rsid w:val="00995848"/>
    <w:rsid w:val="009A13B8"/>
    <w:rsid w:val="009A16D9"/>
    <w:rsid w:val="009A186D"/>
    <w:rsid w:val="009A2E05"/>
    <w:rsid w:val="009A3525"/>
    <w:rsid w:val="009A46B6"/>
    <w:rsid w:val="009A68EA"/>
    <w:rsid w:val="009A7EF6"/>
    <w:rsid w:val="009B0D76"/>
    <w:rsid w:val="009B1652"/>
    <w:rsid w:val="009B1AC1"/>
    <w:rsid w:val="009B1B5A"/>
    <w:rsid w:val="009B4217"/>
    <w:rsid w:val="009B5EDB"/>
    <w:rsid w:val="009B679B"/>
    <w:rsid w:val="009B6FD4"/>
    <w:rsid w:val="009B7CB9"/>
    <w:rsid w:val="009C08ED"/>
    <w:rsid w:val="009C0C1E"/>
    <w:rsid w:val="009C140F"/>
    <w:rsid w:val="009C18C9"/>
    <w:rsid w:val="009C448D"/>
    <w:rsid w:val="009C4D06"/>
    <w:rsid w:val="009C53E6"/>
    <w:rsid w:val="009C59A3"/>
    <w:rsid w:val="009C649D"/>
    <w:rsid w:val="009D0E2D"/>
    <w:rsid w:val="009D17E6"/>
    <w:rsid w:val="009D2B6F"/>
    <w:rsid w:val="009D31A9"/>
    <w:rsid w:val="009D41EB"/>
    <w:rsid w:val="009D6DE2"/>
    <w:rsid w:val="009D6FE5"/>
    <w:rsid w:val="009D77C6"/>
    <w:rsid w:val="009D7A43"/>
    <w:rsid w:val="009D7C09"/>
    <w:rsid w:val="009E091A"/>
    <w:rsid w:val="009E2AE0"/>
    <w:rsid w:val="009E2E07"/>
    <w:rsid w:val="009E3440"/>
    <w:rsid w:val="009E37FC"/>
    <w:rsid w:val="009E43D0"/>
    <w:rsid w:val="009E49CB"/>
    <w:rsid w:val="009E4AE2"/>
    <w:rsid w:val="009E53AC"/>
    <w:rsid w:val="009E61E1"/>
    <w:rsid w:val="009F0CAE"/>
    <w:rsid w:val="009F0E92"/>
    <w:rsid w:val="009F1298"/>
    <w:rsid w:val="009F12B6"/>
    <w:rsid w:val="009F1EEF"/>
    <w:rsid w:val="009F2D64"/>
    <w:rsid w:val="009F3F33"/>
    <w:rsid w:val="009F4AB6"/>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34AD"/>
    <w:rsid w:val="00A74B63"/>
    <w:rsid w:val="00A74D37"/>
    <w:rsid w:val="00A75503"/>
    <w:rsid w:val="00A75F89"/>
    <w:rsid w:val="00A771DE"/>
    <w:rsid w:val="00A806B2"/>
    <w:rsid w:val="00A80E83"/>
    <w:rsid w:val="00A82E88"/>
    <w:rsid w:val="00A83377"/>
    <w:rsid w:val="00A842CC"/>
    <w:rsid w:val="00A84424"/>
    <w:rsid w:val="00A8545D"/>
    <w:rsid w:val="00A862A5"/>
    <w:rsid w:val="00A8747B"/>
    <w:rsid w:val="00A903DE"/>
    <w:rsid w:val="00A91B32"/>
    <w:rsid w:val="00A93FB1"/>
    <w:rsid w:val="00A94EB0"/>
    <w:rsid w:val="00A958F8"/>
    <w:rsid w:val="00A95F09"/>
    <w:rsid w:val="00A97681"/>
    <w:rsid w:val="00A97884"/>
    <w:rsid w:val="00AA0FC1"/>
    <w:rsid w:val="00AA19BD"/>
    <w:rsid w:val="00AA2C22"/>
    <w:rsid w:val="00AA37F8"/>
    <w:rsid w:val="00AA3C10"/>
    <w:rsid w:val="00AA7052"/>
    <w:rsid w:val="00AA7F22"/>
    <w:rsid w:val="00AB0498"/>
    <w:rsid w:val="00AB068A"/>
    <w:rsid w:val="00AB1020"/>
    <w:rsid w:val="00AB1188"/>
    <w:rsid w:val="00AB202C"/>
    <w:rsid w:val="00AB210F"/>
    <w:rsid w:val="00AB2DA8"/>
    <w:rsid w:val="00AB2F72"/>
    <w:rsid w:val="00AB36DB"/>
    <w:rsid w:val="00AB54E3"/>
    <w:rsid w:val="00AB557A"/>
    <w:rsid w:val="00AB6BB7"/>
    <w:rsid w:val="00AC0069"/>
    <w:rsid w:val="00AC0FCA"/>
    <w:rsid w:val="00AC1F07"/>
    <w:rsid w:val="00AC3896"/>
    <w:rsid w:val="00AC699D"/>
    <w:rsid w:val="00AC7D5C"/>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6B"/>
    <w:rsid w:val="00AF7AA5"/>
    <w:rsid w:val="00AF7D46"/>
    <w:rsid w:val="00B005E0"/>
    <w:rsid w:val="00B00AC5"/>
    <w:rsid w:val="00B00B3E"/>
    <w:rsid w:val="00B03656"/>
    <w:rsid w:val="00B0568E"/>
    <w:rsid w:val="00B06553"/>
    <w:rsid w:val="00B07A4D"/>
    <w:rsid w:val="00B1020A"/>
    <w:rsid w:val="00B10CDF"/>
    <w:rsid w:val="00B113CE"/>
    <w:rsid w:val="00B114E1"/>
    <w:rsid w:val="00B11D96"/>
    <w:rsid w:val="00B1322A"/>
    <w:rsid w:val="00B139CE"/>
    <w:rsid w:val="00B1611D"/>
    <w:rsid w:val="00B16313"/>
    <w:rsid w:val="00B16B84"/>
    <w:rsid w:val="00B16BB5"/>
    <w:rsid w:val="00B216EC"/>
    <w:rsid w:val="00B219F5"/>
    <w:rsid w:val="00B22120"/>
    <w:rsid w:val="00B2263B"/>
    <w:rsid w:val="00B23770"/>
    <w:rsid w:val="00B24785"/>
    <w:rsid w:val="00B24C4A"/>
    <w:rsid w:val="00B24DD4"/>
    <w:rsid w:val="00B271A6"/>
    <w:rsid w:val="00B306D1"/>
    <w:rsid w:val="00B30903"/>
    <w:rsid w:val="00B3297A"/>
    <w:rsid w:val="00B34D4F"/>
    <w:rsid w:val="00B3545A"/>
    <w:rsid w:val="00B364D7"/>
    <w:rsid w:val="00B36964"/>
    <w:rsid w:val="00B369B2"/>
    <w:rsid w:val="00B36DBD"/>
    <w:rsid w:val="00B37383"/>
    <w:rsid w:val="00B379E0"/>
    <w:rsid w:val="00B418B5"/>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1695"/>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C7959"/>
    <w:rsid w:val="00BD0A0D"/>
    <w:rsid w:val="00BD1C64"/>
    <w:rsid w:val="00BD1F02"/>
    <w:rsid w:val="00BD1F6D"/>
    <w:rsid w:val="00BD236B"/>
    <w:rsid w:val="00BD354C"/>
    <w:rsid w:val="00BD3CBB"/>
    <w:rsid w:val="00BD4BDE"/>
    <w:rsid w:val="00BD6E45"/>
    <w:rsid w:val="00BD72FE"/>
    <w:rsid w:val="00BD7780"/>
    <w:rsid w:val="00BD77EC"/>
    <w:rsid w:val="00BD7F0F"/>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25BB"/>
    <w:rsid w:val="00C03591"/>
    <w:rsid w:val="00C0428D"/>
    <w:rsid w:val="00C04427"/>
    <w:rsid w:val="00C04E38"/>
    <w:rsid w:val="00C063D4"/>
    <w:rsid w:val="00C0784D"/>
    <w:rsid w:val="00C07C22"/>
    <w:rsid w:val="00C100C4"/>
    <w:rsid w:val="00C111C5"/>
    <w:rsid w:val="00C111C8"/>
    <w:rsid w:val="00C113B2"/>
    <w:rsid w:val="00C11862"/>
    <w:rsid w:val="00C1191D"/>
    <w:rsid w:val="00C127FE"/>
    <w:rsid w:val="00C13F8B"/>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1744"/>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33A"/>
    <w:rsid w:val="00C635C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1EFC"/>
    <w:rsid w:val="00C9202B"/>
    <w:rsid w:val="00C92837"/>
    <w:rsid w:val="00C93E64"/>
    <w:rsid w:val="00C94146"/>
    <w:rsid w:val="00C945C4"/>
    <w:rsid w:val="00C95A68"/>
    <w:rsid w:val="00C95FB8"/>
    <w:rsid w:val="00C9705E"/>
    <w:rsid w:val="00C978D2"/>
    <w:rsid w:val="00CA118B"/>
    <w:rsid w:val="00CA11D5"/>
    <w:rsid w:val="00CA1BDA"/>
    <w:rsid w:val="00CA1F07"/>
    <w:rsid w:val="00CA2CB2"/>
    <w:rsid w:val="00CA35D2"/>
    <w:rsid w:val="00CA43E5"/>
    <w:rsid w:val="00CA767B"/>
    <w:rsid w:val="00CA78AF"/>
    <w:rsid w:val="00CA7B10"/>
    <w:rsid w:val="00CB00C3"/>
    <w:rsid w:val="00CB1388"/>
    <w:rsid w:val="00CB155A"/>
    <w:rsid w:val="00CB1BA0"/>
    <w:rsid w:val="00CB1EAF"/>
    <w:rsid w:val="00CB2679"/>
    <w:rsid w:val="00CB4C47"/>
    <w:rsid w:val="00CB5007"/>
    <w:rsid w:val="00CB50DA"/>
    <w:rsid w:val="00CB67B0"/>
    <w:rsid w:val="00CB6816"/>
    <w:rsid w:val="00CB7875"/>
    <w:rsid w:val="00CC0EE3"/>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1D4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27BE"/>
    <w:rsid w:val="00D330A2"/>
    <w:rsid w:val="00D336B7"/>
    <w:rsid w:val="00D338E2"/>
    <w:rsid w:val="00D33C30"/>
    <w:rsid w:val="00D34BDB"/>
    <w:rsid w:val="00D34DCD"/>
    <w:rsid w:val="00D3602B"/>
    <w:rsid w:val="00D361D7"/>
    <w:rsid w:val="00D3654F"/>
    <w:rsid w:val="00D37520"/>
    <w:rsid w:val="00D37FC1"/>
    <w:rsid w:val="00D40471"/>
    <w:rsid w:val="00D41592"/>
    <w:rsid w:val="00D4359A"/>
    <w:rsid w:val="00D43952"/>
    <w:rsid w:val="00D443B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68FA"/>
    <w:rsid w:val="00D67040"/>
    <w:rsid w:val="00D67156"/>
    <w:rsid w:val="00D67735"/>
    <w:rsid w:val="00D707CB"/>
    <w:rsid w:val="00D7108E"/>
    <w:rsid w:val="00D7113B"/>
    <w:rsid w:val="00D71615"/>
    <w:rsid w:val="00D71F21"/>
    <w:rsid w:val="00D726F7"/>
    <w:rsid w:val="00D72F0D"/>
    <w:rsid w:val="00D7381E"/>
    <w:rsid w:val="00D744B1"/>
    <w:rsid w:val="00D763FA"/>
    <w:rsid w:val="00D7652C"/>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3264"/>
    <w:rsid w:val="00DA6360"/>
    <w:rsid w:val="00DA696E"/>
    <w:rsid w:val="00DA6AD3"/>
    <w:rsid w:val="00DA7635"/>
    <w:rsid w:val="00DB1B81"/>
    <w:rsid w:val="00DB2377"/>
    <w:rsid w:val="00DB4057"/>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0F3"/>
    <w:rsid w:val="00E25DDE"/>
    <w:rsid w:val="00E3070B"/>
    <w:rsid w:val="00E30C94"/>
    <w:rsid w:val="00E31E5C"/>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3CF"/>
    <w:rsid w:val="00E57E9B"/>
    <w:rsid w:val="00E604B0"/>
    <w:rsid w:val="00E6153B"/>
    <w:rsid w:val="00E61F29"/>
    <w:rsid w:val="00E634F1"/>
    <w:rsid w:val="00E6479F"/>
    <w:rsid w:val="00E647AF"/>
    <w:rsid w:val="00E648AB"/>
    <w:rsid w:val="00E6554A"/>
    <w:rsid w:val="00E65B7F"/>
    <w:rsid w:val="00E65D37"/>
    <w:rsid w:val="00E65DA7"/>
    <w:rsid w:val="00E66FC4"/>
    <w:rsid w:val="00E67F34"/>
    <w:rsid w:val="00E67FC0"/>
    <w:rsid w:val="00E71711"/>
    <w:rsid w:val="00E74F37"/>
    <w:rsid w:val="00E75B94"/>
    <w:rsid w:val="00E761A6"/>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91"/>
    <w:rsid w:val="00EB527B"/>
    <w:rsid w:val="00EB57B9"/>
    <w:rsid w:val="00EB5C24"/>
    <w:rsid w:val="00EB77CC"/>
    <w:rsid w:val="00EB7888"/>
    <w:rsid w:val="00EB7F16"/>
    <w:rsid w:val="00EC22C6"/>
    <w:rsid w:val="00EC3C3E"/>
    <w:rsid w:val="00EC40D9"/>
    <w:rsid w:val="00EC45EE"/>
    <w:rsid w:val="00EC72ED"/>
    <w:rsid w:val="00EC7B5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3745"/>
    <w:rsid w:val="00EF46F1"/>
    <w:rsid w:val="00EF620D"/>
    <w:rsid w:val="00EF640E"/>
    <w:rsid w:val="00EF64D8"/>
    <w:rsid w:val="00F00210"/>
    <w:rsid w:val="00F0115E"/>
    <w:rsid w:val="00F01191"/>
    <w:rsid w:val="00F014F8"/>
    <w:rsid w:val="00F01F84"/>
    <w:rsid w:val="00F02BFB"/>
    <w:rsid w:val="00F03517"/>
    <w:rsid w:val="00F04248"/>
    <w:rsid w:val="00F04F56"/>
    <w:rsid w:val="00F0686B"/>
    <w:rsid w:val="00F06956"/>
    <w:rsid w:val="00F07648"/>
    <w:rsid w:val="00F076D1"/>
    <w:rsid w:val="00F10580"/>
    <w:rsid w:val="00F10C25"/>
    <w:rsid w:val="00F114C7"/>
    <w:rsid w:val="00F1152D"/>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9D8"/>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4AF1"/>
    <w:rsid w:val="00F65294"/>
    <w:rsid w:val="00F65788"/>
    <w:rsid w:val="00F669A1"/>
    <w:rsid w:val="00F708C4"/>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87F06"/>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6320"/>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845"/>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50B62"/>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0"/>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0"/>
    <w:link w:val="z-1"/>
    <w:uiPriority w:val="99"/>
    <w:rsid w:val="00D03C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0668">
      <w:bodyDiv w:val="1"/>
      <w:marLeft w:val="0"/>
      <w:marRight w:val="0"/>
      <w:marTop w:val="0"/>
      <w:marBottom w:val="0"/>
      <w:divBdr>
        <w:top w:val="none" w:sz="0" w:space="0" w:color="auto"/>
        <w:left w:val="none" w:sz="0" w:space="0" w:color="auto"/>
        <w:bottom w:val="none" w:sz="0" w:space="0" w:color="auto"/>
        <w:right w:val="none" w:sz="0" w:space="0" w:color="auto"/>
      </w:divBdr>
      <w:divsChild>
        <w:div w:id="9264992">
          <w:marLeft w:val="2934"/>
          <w:marRight w:val="3396"/>
          <w:marTop w:val="0"/>
          <w:marBottom w:val="0"/>
          <w:divBdr>
            <w:top w:val="none" w:sz="0" w:space="0" w:color="auto"/>
            <w:left w:val="none" w:sz="0" w:space="0" w:color="auto"/>
            <w:bottom w:val="none" w:sz="0" w:space="0" w:color="auto"/>
            <w:right w:val="none" w:sz="0" w:space="0" w:color="auto"/>
          </w:divBdr>
          <w:divsChild>
            <w:div w:id="1542747297">
              <w:marLeft w:val="0"/>
              <w:marRight w:val="0"/>
              <w:marTop w:val="0"/>
              <w:marBottom w:val="0"/>
              <w:divBdr>
                <w:top w:val="none" w:sz="0" w:space="0" w:color="auto"/>
                <w:left w:val="none" w:sz="0" w:space="0" w:color="auto"/>
                <w:bottom w:val="none" w:sz="0" w:space="0" w:color="auto"/>
                <w:right w:val="none" w:sz="0" w:space="0" w:color="auto"/>
              </w:divBdr>
              <w:divsChild>
                <w:div w:id="551501334">
                  <w:marLeft w:val="0"/>
                  <w:marRight w:val="0"/>
                  <w:marTop w:val="0"/>
                  <w:marBottom w:val="0"/>
                  <w:divBdr>
                    <w:top w:val="none" w:sz="0" w:space="0" w:color="auto"/>
                    <w:left w:val="none" w:sz="0" w:space="0" w:color="auto"/>
                    <w:bottom w:val="none" w:sz="0" w:space="0" w:color="auto"/>
                    <w:right w:val="none" w:sz="0" w:space="0" w:color="auto"/>
                  </w:divBdr>
                  <w:divsChild>
                    <w:div w:id="459300581">
                      <w:marLeft w:val="0"/>
                      <w:marRight w:val="0"/>
                      <w:marTop w:val="0"/>
                      <w:marBottom w:val="0"/>
                      <w:divBdr>
                        <w:top w:val="none" w:sz="0" w:space="0" w:color="auto"/>
                        <w:left w:val="none" w:sz="0" w:space="0" w:color="auto"/>
                        <w:bottom w:val="none" w:sz="0" w:space="0" w:color="auto"/>
                        <w:right w:val="none" w:sz="0" w:space="0" w:color="auto"/>
                      </w:divBdr>
                      <w:divsChild>
                        <w:div w:id="126538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04001">
      <w:bodyDiv w:val="1"/>
      <w:marLeft w:val="0"/>
      <w:marRight w:val="0"/>
      <w:marTop w:val="0"/>
      <w:marBottom w:val="0"/>
      <w:divBdr>
        <w:top w:val="none" w:sz="0" w:space="0" w:color="auto"/>
        <w:left w:val="none" w:sz="0" w:space="0" w:color="auto"/>
        <w:bottom w:val="none" w:sz="0" w:space="0" w:color="auto"/>
        <w:right w:val="none" w:sz="0" w:space="0" w:color="auto"/>
      </w:divBdr>
      <w:divsChild>
        <w:div w:id="427237712">
          <w:marLeft w:val="2934"/>
          <w:marRight w:val="3396"/>
          <w:marTop w:val="0"/>
          <w:marBottom w:val="0"/>
          <w:divBdr>
            <w:top w:val="none" w:sz="0" w:space="0" w:color="auto"/>
            <w:left w:val="none" w:sz="0" w:space="0" w:color="auto"/>
            <w:bottom w:val="none" w:sz="0" w:space="0" w:color="auto"/>
            <w:right w:val="none" w:sz="0" w:space="0" w:color="auto"/>
          </w:divBdr>
          <w:divsChild>
            <w:div w:id="1246962060">
              <w:marLeft w:val="0"/>
              <w:marRight w:val="0"/>
              <w:marTop w:val="0"/>
              <w:marBottom w:val="0"/>
              <w:divBdr>
                <w:top w:val="none" w:sz="0" w:space="0" w:color="auto"/>
                <w:left w:val="none" w:sz="0" w:space="0" w:color="auto"/>
                <w:bottom w:val="none" w:sz="0" w:space="0" w:color="auto"/>
                <w:right w:val="none" w:sz="0" w:space="0" w:color="auto"/>
              </w:divBdr>
              <w:divsChild>
                <w:div w:id="963925300">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0"/>
                      <w:divBdr>
                        <w:top w:val="none" w:sz="0" w:space="0" w:color="auto"/>
                        <w:left w:val="none" w:sz="0" w:space="0" w:color="auto"/>
                        <w:bottom w:val="none" w:sz="0" w:space="0" w:color="auto"/>
                        <w:right w:val="none" w:sz="0" w:space="0" w:color="auto"/>
                      </w:divBdr>
                      <w:divsChild>
                        <w:div w:id="118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992">
      <w:bodyDiv w:val="1"/>
      <w:marLeft w:val="0"/>
      <w:marRight w:val="0"/>
      <w:marTop w:val="0"/>
      <w:marBottom w:val="0"/>
      <w:divBdr>
        <w:top w:val="none" w:sz="0" w:space="0" w:color="auto"/>
        <w:left w:val="none" w:sz="0" w:space="0" w:color="auto"/>
        <w:bottom w:val="none" w:sz="0" w:space="0" w:color="auto"/>
        <w:right w:val="none" w:sz="0" w:space="0" w:color="auto"/>
      </w:divBdr>
      <w:divsChild>
        <w:div w:id="918758806">
          <w:marLeft w:val="2934"/>
          <w:marRight w:val="3396"/>
          <w:marTop w:val="0"/>
          <w:marBottom w:val="0"/>
          <w:divBdr>
            <w:top w:val="none" w:sz="0" w:space="0" w:color="auto"/>
            <w:left w:val="none" w:sz="0" w:space="0" w:color="auto"/>
            <w:bottom w:val="none" w:sz="0" w:space="0" w:color="auto"/>
            <w:right w:val="none" w:sz="0" w:space="0" w:color="auto"/>
          </w:divBdr>
          <w:divsChild>
            <w:div w:id="22026967">
              <w:marLeft w:val="0"/>
              <w:marRight w:val="0"/>
              <w:marTop w:val="0"/>
              <w:marBottom w:val="0"/>
              <w:divBdr>
                <w:top w:val="none" w:sz="0" w:space="0" w:color="auto"/>
                <w:left w:val="none" w:sz="0" w:space="0" w:color="auto"/>
                <w:bottom w:val="none" w:sz="0" w:space="0" w:color="auto"/>
                <w:right w:val="none" w:sz="0" w:space="0" w:color="auto"/>
              </w:divBdr>
              <w:divsChild>
                <w:div w:id="281571085">
                  <w:marLeft w:val="0"/>
                  <w:marRight w:val="0"/>
                  <w:marTop w:val="0"/>
                  <w:marBottom w:val="0"/>
                  <w:divBdr>
                    <w:top w:val="none" w:sz="0" w:space="0" w:color="auto"/>
                    <w:left w:val="none" w:sz="0" w:space="0" w:color="auto"/>
                    <w:bottom w:val="none" w:sz="0" w:space="0" w:color="auto"/>
                    <w:right w:val="none" w:sz="0" w:space="0" w:color="auto"/>
                  </w:divBdr>
                  <w:divsChild>
                    <w:div w:id="1936089282">
                      <w:marLeft w:val="0"/>
                      <w:marRight w:val="0"/>
                      <w:marTop w:val="0"/>
                      <w:marBottom w:val="0"/>
                      <w:divBdr>
                        <w:top w:val="none" w:sz="0" w:space="0" w:color="auto"/>
                        <w:left w:val="none" w:sz="0" w:space="0" w:color="auto"/>
                        <w:bottom w:val="none" w:sz="0" w:space="0" w:color="auto"/>
                        <w:right w:val="none" w:sz="0" w:space="0" w:color="auto"/>
                      </w:divBdr>
                      <w:divsChild>
                        <w:div w:id="165891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3398">
      <w:bodyDiv w:val="1"/>
      <w:marLeft w:val="0"/>
      <w:marRight w:val="0"/>
      <w:marTop w:val="0"/>
      <w:marBottom w:val="0"/>
      <w:divBdr>
        <w:top w:val="none" w:sz="0" w:space="0" w:color="auto"/>
        <w:left w:val="none" w:sz="0" w:space="0" w:color="auto"/>
        <w:bottom w:val="none" w:sz="0" w:space="0" w:color="auto"/>
        <w:right w:val="none" w:sz="0" w:space="0" w:color="auto"/>
      </w:divBdr>
      <w:divsChild>
        <w:div w:id="1088692607">
          <w:marLeft w:val="2934"/>
          <w:marRight w:val="3396"/>
          <w:marTop w:val="0"/>
          <w:marBottom w:val="0"/>
          <w:divBdr>
            <w:top w:val="none" w:sz="0" w:space="0" w:color="auto"/>
            <w:left w:val="none" w:sz="0" w:space="0" w:color="auto"/>
            <w:bottom w:val="none" w:sz="0" w:space="0" w:color="auto"/>
            <w:right w:val="none" w:sz="0" w:space="0" w:color="auto"/>
          </w:divBdr>
          <w:divsChild>
            <w:div w:id="1618945962">
              <w:marLeft w:val="0"/>
              <w:marRight w:val="0"/>
              <w:marTop w:val="0"/>
              <w:marBottom w:val="0"/>
              <w:divBdr>
                <w:top w:val="none" w:sz="0" w:space="0" w:color="auto"/>
                <w:left w:val="none" w:sz="0" w:space="0" w:color="auto"/>
                <w:bottom w:val="none" w:sz="0" w:space="0" w:color="auto"/>
                <w:right w:val="none" w:sz="0" w:space="0" w:color="auto"/>
              </w:divBdr>
              <w:divsChild>
                <w:div w:id="1571385765">
                  <w:marLeft w:val="0"/>
                  <w:marRight w:val="0"/>
                  <w:marTop w:val="0"/>
                  <w:marBottom w:val="0"/>
                  <w:divBdr>
                    <w:top w:val="none" w:sz="0" w:space="0" w:color="auto"/>
                    <w:left w:val="none" w:sz="0" w:space="0" w:color="auto"/>
                    <w:bottom w:val="none" w:sz="0" w:space="0" w:color="auto"/>
                    <w:right w:val="none" w:sz="0" w:space="0" w:color="auto"/>
                  </w:divBdr>
                  <w:divsChild>
                    <w:div w:id="1125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134788">
      <w:bodyDiv w:val="1"/>
      <w:marLeft w:val="0"/>
      <w:marRight w:val="0"/>
      <w:marTop w:val="0"/>
      <w:marBottom w:val="0"/>
      <w:divBdr>
        <w:top w:val="none" w:sz="0" w:space="0" w:color="auto"/>
        <w:left w:val="none" w:sz="0" w:space="0" w:color="auto"/>
        <w:bottom w:val="none" w:sz="0" w:space="0" w:color="auto"/>
        <w:right w:val="none" w:sz="0" w:space="0" w:color="auto"/>
      </w:divBdr>
      <w:divsChild>
        <w:div w:id="85735608">
          <w:marLeft w:val="2934"/>
          <w:marRight w:val="3396"/>
          <w:marTop w:val="0"/>
          <w:marBottom w:val="0"/>
          <w:divBdr>
            <w:top w:val="none" w:sz="0" w:space="0" w:color="auto"/>
            <w:left w:val="none" w:sz="0" w:space="0" w:color="auto"/>
            <w:bottom w:val="none" w:sz="0" w:space="0" w:color="auto"/>
            <w:right w:val="none" w:sz="0" w:space="0" w:color="auto"/>
          </w:divBdr>
          <w:divsChild>
            <w:div w:id="1386568293">
              <w:marLeft w:val="0"/>
              <w:marRight w:val="0"/>
              <w:marTop w:val="0"/>
              <w:marBottom w:val="0"/>
              <w:divBdr>
                <w:top w:val="none" w:sz="0" w:space="0" w:color="auto"/>
                <w:left w:val="none" w:sz="0" w:space="0" w:color="auto"/>
                <w:bottom w:val="none" w:sz="0" w:space="0" w:color="auto"/>
                <w:right w:val="none" w:sz="0" w:space="0" w:color="auto"/>
              </w:divBdr>
              <w:divsChild>
                <w:div w:id="439253977">
                  <w:marLeft w:val="0"/>
                  <w:marRight w:val="0"/>
                  <w:marTop w:val="0"/>
                  <w:marBottom w:val="0"/>
                  <w:divBdr>
                    <w:top w:val="none" w:sz="0" w:space="0" w:color="auto"/>
                    <w:left w:val="none" w:sz="0" w:space="0" w:color="auto"/>
                    <w:bottom w:val="none" w:sz="0" w:space="0" w:color="auto"/>
                    <w:right w:val="none" w:sz="0" w:space="0" w:color="auto"/>
                  </w:divBdr>
                  <w:divsChild>
                    <w:div w:id="2055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2051">
      <w:bodyDiv w:val="1"/>
      <w:marLeft w:val="0"/>
      <w:marRight w:val="0"/>
      <w:marTop w:val="0"/>
      <w:marBottom w:val="0"/>
      <w:divBdr>
        <w:top w:val="none" w:sz="0" w:space="0" w:color="auto"/>
        <w:left w:val="none" w:sz="0" w:space="0" w:color="auto"/>
        <w:bottom w:val="none" w:sz="0" w:space="0" w:color="auto"/>
        <w:right w:val="none" w:sz="0" w:space="0" w:color="auto"/>
      </w:divBdr>
      <w:divsChild>
        <w:div w:id="2052995620">
          <w:marLeft w:val="2934"/>
          <w:marRight w:val="3396"/>
          <w:marTop w:val="0"/>
          <w:marBottom w:val="0"/>
          <w:divBdr>
            <w:top w:val="none" w:sz="0" w:space="0" w:color="auto"/>
            <w:left w:val="none" w:sz="0" w:space="0" w:color="auto"/>
            <w:bottom w:val="none" w:sz="0" w:space="0" w:color="auto"/>
            <w:right w:val="none" w:sz="0" w:space="0" w:color="auto"/>
          </w:divBdr>
          <w:divsChild>
            <w:div w:id="2024891819">
              <w:marLeft w:val="0"/>
              <w:marRight w:val="0"/>
              <w:marTop w:val="0"/>
              <w:marBottom w:val="0"/>
              <w:divBdr>
                <w:top w:val="none" w:sz="0" w:space="0" w:color="auto"/>
                <w:left w:val="none" w:sz="0" w:space="0" w:color="auto"/>
                <w:bottom w:val="none" w:sz="0" w:space="0" w:color="auto"/>
                <w:right w:val="none" w:sz="0" w:space="0" w:color="auto"/>
              </w:divBdr>
              <w:divsChild>
                <w:div w:id="1290938457">
                  <w:marLeft w:val="0"/>
                  <w:marRight w:val="0"/>
                  <w:marTop w:val="0"/>
                  <w:marBottom w:val="0"/>
                  <w:divBdr>
                    <w:top w:val="none" w:sz="0" w:space="0" w:color="auto"/>
                    <w:left w:val="none" w:sz="0" w:space="0" w:color="auto"/>
                    <w:bottom w:val="none" w:sz="0" w:space="0" w:color="auto"/>
                    <w:right w:val="none" w:sz="0" w:space="0" w:color="auto"/>
                  </w:divBdr>
                  <w:divsChild>
                    <w:div w:id="911156282">
                      <w:marLeft w:val="0"/>
                      <w:marRight w:val="0"/>
                      <w:marTop w:val="0"/>
                      <w:marBottom w:val="0"/>
                      <w:divBdr>
                        <w:top w:val="none" w:sz="0" w:space="0" w:color="auto"/>
                        <w:left w:val="none" w:sz="0" w:space="0" w:color="auto"/>
                        <w:bottom w:val="none" w:sz="0" w:space="0" w:color="auto"/>
                        <w:right w:val="none" w:sz="0" w:space="0" w:color="auto"/>
                      </w:divBdr>
                      <w:divsChild>
                        <w:div w:id="31241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8712">
      <w:bodyDiv w:val="1"/>
      <w:marLeft w:val="0"/>
      <w:marRight w:val="0"/>
      <w:marTop w:val="0"/>
      <w:marBottom w:val="0"/>
      <w:divBdr>
        <w:top w:val="none" w:sz="0" w:space="0" w:color="auto"/>
        <w:left w:val="none" w:sz="0" w:space="0" w:color="auto"/>
        <w:bottom w:val="none" w:sz="0" w:space="0" w:color="auto"/>
        <w:right w:val="none" w:sz="0" w:space="0" w:color="auto"/>
      </w:divBdr>
      <w:divsChild>
        <w:div w:id="1439257166">
          <w:marLeft w:val="2934"/>
          <w:marRight w:val="3396"/>
          <w:marTop w:val="0"/>
          <w:marBottom w:val="0"/>
          <w:divBdr>
            <w:top w:val="none" w:sz="0" w:space="0" w:color="auto"/>
            <w:left w:val="none" w:sz="0" w:space="0" w:color="auto"/>
            <w:bottom w:val="none" w:sz="0" w:space="0" w:color="auto"/>
            <w:right w:val="none" w:sz="0" w:space="0" w:color="auto"/>
          </w:divBdr>
          <w:divsChild>
            <w:div w:id="867107692">
              <w:marLeft w:val="0"/>
              <w:marRight w:val="0"/>
              <w:marTop w:val="0"/>
              <w:marBottom w:val="0"/>
              <w:divBdr>
                <w:top w:val="none" w:sz="0" w:space="0" w:color="auto"/>
                <w:left w:val="none" w:sz="0" w:space="0" w:color="auto"/>
                <w:bottom w:val="none" w:sz="0" w:space="0" w:color="auto"/>
                <w:right w:val="none" w:sz="0" w:space="0" w:color="auto"/>
              </w:divBdr>
              <w:divsChild>
                <w:div w:id="580722728">
                  <w:marLeft w:val="0"/>
                  <w:marRight w:val="0"/>
                  <w:marTop w:val="0"/>
                  <w:marBottom w:val="0"/>
                  <w:divBdr>
                    <w:top w:val="none" w:sz="0" w:space="0" w:color="auto"/>
                    <w:left w:val="none" w:sz="0" w:space="0" w:color="auto"/>
                    <w:bottom w:val="none" w:sz="0" w:space="0" w:color="auto"/>
                    <w:right w:val="none" w:sz="0" w:space="0" w:color="auto"/>
                  </w:divBdr>
                  <w:divsChild>
                    <w:div w:id="14992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9949">
      <w:bodyDiv w:val="1"/>
      <w:marLeft w:val="0"/>
      <w:marRight w:val="0"/>
      <w:marTop w:val="0"/>
      <w:marBottom w:val="0"/>
      <w:divBdr>
        <w:top w:val="none" w:sz="0" w:space="0" w:color="auto"/>
        <w:left w:val="none" w:sz="0" w:space="0" w:color="auto"/>
        <w:bottom w:val="none" w:sz="0" w:space="0" w:color="auto"/>
        <w:right w:val="none" w:sz="0" w:space="0" w:color="auto"/>
      </w:divBdr>
      <w:divsChild>
        <w:div w:id="10954208">
          <w:marLeft w:val="2934"/>
          <w:marRight w:val="3396"/>
          <w:marTop w:val="0"/>
          <w:marBottom w:val="0"/>
          <w:divBdr>
            <w:top w:val="none" w:sz="0" w:space="0" w:color="auto"/>
            <w:left w:val="none" w:sz="0" w:space="0" w:color="auto"/>
            <w:bottom w:val="none" w:sz="0" w:space="0" w:color="auto"/>
            <w:right w:val="none" w:sz="0" w:space="0" w:color="auto"/>
          </w:divBdr>
          <w:divsChild>
            <w:div w:id="1036589848">
              <w:marLeft w:val="0"/>
              <w:marRight w:val="0"/>
              <w:marTop w:val="0"/>
              <w:marBottom w:val="0"/>
              <w:divBdr>
                <w:top w:val="none" w:sz="0" w:space="0" w:color="auto"/>
                <w:left w:val="none" w:sz="0" w:space="0" w:color="auto"/>
                <w:bottom w:val="none" w:sz="0" w:space="0" w:color="auto"/>
                <w:right w:val="none" w:sz="0" w:space="0" w:color="auto"/>
              </w:divBdr>
              <w:divsChild>
                <w:div w:id="2031029394">
                  <w:marLeft w:val="0"/>
                  <w:marRight w:val="0"/>
                  <w:marTop w:val="0"/>
                  <w:marBottom w:val="0"/>
                  <w:divBdr>
                    <w:top w:val="none" w:sz="0" w:space="0" w:color="auto"/>
                    <w:left w:val="none" w:sz="0" w:space="0" w:color="auto"/>
                    <w:bottom w:val="none" w:sz="0" w:space="0" w:color="auto"/>
                    <w:right w:val="none" w:sz="0" w:space="0" w:color="auto"/>
                  </w:divBdr>
                  <w:divsChild>
                    <w:div w:id="1391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5145">
      <w:bodyDiv w:val="1"/>
      <w:marLeft w:val="0"/>
      <w:marRight w:val="0"/>
      <w:marTop w:val="0"/>
      <w:marBottom w:val="0"/>
      <w:divBdr>
        <w:top w:val="none" w:sz="0" w:space="0" w:color="auto"/>
        <w:left w:val="none" w:sz="0" w:space="0" w:color="auto"/>
        <w:bottom w:val="none" w:sz="0" w:space="0" w:color="auto"/>
        <w:right w:val="none" w:sz="0" w:space="0" w:color="auto"/>
      </w:divBdr>
      <w:divsChild>
        <w:div w:id="103770253">
          <w:marLeft w:val="2934"/>
          <w:marRight w:val="3396"/>
          <w:marTop w:val="0"/>
          <w:marBottom w:val="0"/>
          <w:divBdr>
            <w:top w:val="none" w:sz="0" w:space="0" w:color="auto"/>
            <w:left w:val="none" w:sz="0" w:space="0" w:color="auto"/>
            <w:bottom w:val="none" w:sz="0" w:space="0" w:color="auto"/>
            <w:right w:val="none" w:sz="0" w:space="0" w:color="auto"/>
          </w:divBdr>
          <w:divsChild>
            <w:div w:id="1264798482">
              <w:marLeft w:val="0"/>
              <w:marRight w:val="0"/>
              <w:marTop w:val="0"/>
              <w:marBottom w:val="0"/>
              <w:divBdr>
                <w:top w:val="none" w:sz="0" w:space="0" w:color="auto"/>
                <w:left w:val="none" w:sz="0" w:space="0" w:color="auto"/>
                <w:bottom w:val="none" w:sz="0" w:space="0" w:color="auto"/>
                <w:right w:val="none" w:sz="0" w:space="0" w:color="auto"/>
              </w:divBdr>
              <w:divsChild>
                <w:div w:id="2042976374">
                  <w:marLeft w:val="0"/>
                  <w:marRight w:val="0"/>
                  <w:marTop w:val="0"/>
                  <w:marBottom w:val="0"/>
                  <w:divBdr>
                    <w:top w:val="none" w:sz="0" w:space="0" w:color="auto"/>
                    <w:left w:val="none" w:sz="0" w:space="0" w:color="auto"/>
                    <w:bottom w:val="none" w:sz="0" w:space="0" w:color="auto"/>
                    <w:right w:val="none" w:sz="0" w:space="0" w:color="auto"/>
                  </w:divBdr>
                  <w:divsChild>
                    <w:div w:id="612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4412">
      <w:bodyDiv w:val="1"/>
      <w:marLeft w:val="0"/>
      <w:marRight w:val="0"/>
      <w:marTop w:val="0"/>
      <w:marBottom w:val="0"/>
      <w:divBdr>
        <w:top w:val="none" w:sz="0" w:space="0" w:color="auto"/>
        <w:left w:val="none" w:sz="0" w:space="0" w:color="auto"/>
        <w:bottom w:val="none" w:sz="0" w:space="0" w:color="auto"/>
        <w:right w:val="none" w:sz="0" w:space="0" w:color="auto"/>
      </w:divBdr>
      <w:divsChild>
        <w:div w:id="782456528">
          <w:marLeft w:val="2934"/>
          <w:marRight w:val="3396"/>
          <w:marTop w:val="0"/>
          <w:marBottom w:val="0"/>
          <w:divBdr>
            <w:top w:val="none" w:sz="0" w:space="0" w:color="auto"/>
            <w:left w:val="none" w:sz="0" w:space="0" w:color="auto"/>
            <w:bottom w:val="none" w:sz="0" w:space="0" w:color="auto"/>
            <w:right w:val="none" w:sz="0" w:space="0" w:color="auto"/>
          </w:divBdr>
          <w:divsChild>
            <w:div w:id="149097390">
              <w:marLeft w:val="0"/>
              <w:marRight w:val="0"/>
              <w:marTop w:val="0"/>
              <w:marBottom w:val="0"/>
              <w:divBdr>
                <w:top w:val="none" w:sz="0" w:space="0" w:color="auto"/>
                <w:left w:val="none" w:sz="0" w:space="0" w:color="auto"/>
                <w:bottom w:val="none" w:sz="0" w:space="0" w:color="auto"/>
                <w:right w:val="none" w:sz="0" w:space="0" w:color="auto"/>
              </w:divBdr>
              <w:divsChild>
                <w:div w:id="1457748497">
                  <w:marLeft w:val="0"/>
                  <w:marRight w:val="0"/>
                  <w:marTop w:val="0"/>
                  <w:marBottom w:val="0"/>
                  <w:divBdr>
                    <w:top w:val="none" w:sz="0" w:space="0" w:color="auto"/>
                    <w:left w:val="none" w:sz="0" w:space="0" w:color="auto"/>
                    <w:bottom w:val="none" w:sz="0" w:space="0" w:color="auto"/>
                    <w:right w:val="none" w:sz="0" w:space="0" w:color="auto"/>
                  </w:divBdr>
                  <w:divsChild>
                    <w:div w:id="1985575473">
                      <w:marLeft w:val="0"/>
                      <w:marRight w:val="0"/>
                      <w:marTop w:val="0"/>
                      <w:marBottom w:val="0"/>
                      <w:divBdr>
                        <w:top w:val="none" w:sz="0" w:space="0" w:color="auto"/>
                        <w:left w:val="none" w:sz="0" w:space="0" w:color="auto"/>
                        <w:bottom w:val="none" w:sz="0" w:space="0" w:color="auto"/>
                        <w:right w:val="none" w:sz="0" w:space="0" w:color="auto"/>
                      </w:divBdr>
                      <w:divsChild>
                        <w:div w:id="26634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185898">
      <w:bodyDiv w:val="1"/>
      <w:marLeft w:val="0"/>
      <w:marRight w:val="0"/>
      <w:marTop w:val="0"/>
      <w:marBottom w:val="0"/>
      <w:divBdr>
        <w:top w:val="none" w:sz="0" w:space="0" w:color="auto"/>
        <w:left w:val="none" w:sz="0" w:space="0" w:color="auto"/>
        <w:bottom w:val="none" w:sz="0" w:space="0" w:color="auto"/>
        <w:right w:val="none" w:sz="0" w:space="0" w:color="auto"/>
      </w:divBdr>
      <w:divsChild>
        <w:div w:id="577322196">
          <w:marLeft w:val="2934"/>
          <w:marRight w:val="3396"/>
          <w:marTop w:val="0"/>
          <w:marBottom w:val="0"/>
          <w:divBdr>
            <w:top w:val="none" w:sz="0" w:space="0" w:color="auto"/>
            <w:left w:val="none" w:sz="0" w:space="0" w:color="auto"/>
            <w:bottom w:val="none" w:sz="0" w:space="0" w:color="auto"/>
            <w:right w:val="none" w:sz="0" w:space="0" w:color="auto"/>
          </w:divBdr>
          <w:divsChild>
            <w:div w:id="677731605">
              <w:marLeft w:val="0"/>
              <w:marRight w:val="0"/>
              <w:marTop w:val="0"/>
              <w:marBottom w:val="0"/>
              <w:divBdr>
                <w:top w:val="none" w:sz="0" w:space="0" w:color="auto"/>
                <w:left w:val="none" w:sz="0" w:space="0" w:color="auto"/>
                <w:bottom w:val="none" w:sz="0" w:space="0" w:color="auto"/>
                <w:right w:val="none" w:sz="0" w:space="0" w:color="auto"/>
              </w:divBdr>
              <w:divsChild>
                <w:div w:id="2131513067">
                  <w:marLeft w:val="0"/>
                  <w:marRight w:val="0"/>
                  <w:marTop w:val="0"/>
                  <w:marBottom w:val="0"/>
                  <w:divBdr>
                    <w:top w:val="none" w:sz="0" w:space="0" w:color="auto"/>
                    <w:left w:val="none" w:sz="0" w:space="0" w:color="auto"/>
                    <w:bottom w:val="none" w:sz="0" w:space="0" w:color="auto"/>
                    <w:right w:val="none" w:sz="0" w:space="0" w:color="auto"/>
                  </w:divBdr>
                  <w:divsChild>
                    <w:div w:id="1028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38541">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0">
          <w:marLeft w:val="2934"/>
          <w:marRight w:val="3396"/>
          <w:marTop w:val="0"/>
          <w:marBottom w:val="0"/>
          <w:divBdr>
            <w:top w:val="none" w:sz="0" w:space="0" w:color="auto"/>
            <w:left w:val="none" w:sz="0" w:space="0" w:color="auto"/>
            <w:bottom w:val="none" w:sz="0" w:space="0" w:color="auto"/>
            <w:right w:val="none" w:sz="0" w:space="0" w:color="auto"/>
          </w:divBdr>
          <w:divsChild>
            <w:div w:id="428820807">
              <w:marLeft w:val="0"/>
              <w:marRight w:val="0"/>
              <w:marTop w:val="0"/>
              <w:marBottom w:val="0"/>
              <w:divBdr>
                <w:top w:val="none" w:sz="0" w:space="0" w:color="auto"/>
                <w:left w:val="none" w:sz="0" w:space="0" w:color="auto"/>
                <w:bottom w:val="none" w:sz="0" w:space="0" w:color="auto"/>
                <w:right w:val="none" w:sz="0" w:space="0" w:color="auto"/>
              </w:divBdr>
              <w:divsChild>
                <w:div w:id="1867714762">
                  <w:marLeft w:val="0"/>
                  <w:marRight w:val="0"/>
                  <w:marTop w:val="0"/>
                  <w:marBottom w:val="0"/>
                  <w:divBdr>
                    <w:top w:val="none" w:sz="0" w:space="0" w:color="auto"/>
                    <w:left w:val="none" w:sz="0" w:space="0" w:color="auto"/>
                    <w:bottom w:val="none" w:sz="0" w:space="0" w:color="auto"/>
                    <w:right w:val="none" w:sz="0" w:space="0" w:color="auto"/>
                  </w:divBdr>
                  <w:divsChild>
                    <w:div w:id="18407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6752722">
      <w:bodyDiv w:val="1"/>
      <w:marLeft w:val="0"/>
      <w:marRight w:val="0"/>
      <w:marTop w:val="0"/>
      <w:marBottom w:val="0"/>
      <w:divBdr>
        <w:top w:val="none" w:sz="0" w:space="0" w:color="auto"/>
        <w:left w:val="none" w:sz="0" w:space="0" w:color="auto"/>
        <w:bottom w:val="none" w:sz="0" w:space="0" w:color="auto"/>
        <w:right w:val="none" w:sz="0" w:space="0" w:color="auto"/>
      </w:divBdr>
      <w:divsChild>
        <w:div w:id="247739183">
          <w:marLeft w:val="2934"/>
          <w:marRight w:val="3396"/>
          <w:marTop w:val="0"/>
          <w:marBottom w:val="0"/>
          <w:divBdr>
            <w:top w:val="none" w:sz="0" w:space="0" w:color="auto"/>
            <w:left w:val="none" w:sz="0" w:space="0" w:color="auto"/>
            <w:bottom w:val="none" w:sz="0" w:space="0" w:color="auto"/>
            <w:right w:val="none" w:sz="0" w:space="0" w:color="auto"/>
          </w:divBdr>
          <w:divsChild>
            <w:div w:id="141580995">
              <w:marLeft w:val="0"/>
              <w:marRight w:val="0"/>
              <w:marTop w:val="0"/>
              <w:marBottom w:val="0"/>
              <w:divBdr>
                <w:top w:val="none" w:sz="0" w:space="0" w:color="auto"/>
                <w:left w:val="none" w:sz="0" w:space="0" w:color="auto"/>
                <w:bottom w:val="none" w:sz="0" w:space="0" w:color="auto"/>
                <w:right w:val="none" w:sz="0" w:space="0" w:color="auto"/>
              </w:divBdr>
              <w:divsChild>
                <w:div w:id="394159682">
                  <w:marLeft w:val="0"/>
                  <w:marRight w:val="0"/>
                  <w:marTop w:val="0"/>
                  <w:marBottom w:val="0"/>
                  <w:divBdr>
                    <w:top w:val="none" w:sz="0" w:space="0" w:color="auto"/>
                    <w:left w:val="none" w:sz="0" w:space="0" w:color="auto"/>
                    <w:bottom w:val="none" w:sz="0" w:space="0" w:color="auto"/>
                    <w:right w:val="none" w:sz="0" w:space="0" w:color="auto"/>
                  </w:divBdr>
                  <w:divsChild>
                    <w:div w:id="1783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3021">
      <w:bodyDiv w:val="1"/>
      <w:marLeft w:val="0"/>
      <w:marRight w:val="0"/>
      <w:marTop w:val="0"/>
      <w:marBottom w:val="0"/>
      <w:divBdr>
        <w:top w:val="none" w:sz="0" w:space="0" w:color="auto"/>
        <w:left w:val="none" w:sz="0" w:space="0" w:color="auto"/>
        <w:bottom w:val="none" w:sz="0" w:space="0" w:color="auto"/>
        <w:right w:val="none" w:sz="0" w:space="0" w:color="auto"/>
      </w:divBdr>
      <w:divsChild>
        <w:div w:id="2034768105">
          <w:marLeft w:val="2934"/>
          <w:marRight w:val="3396"/>
          <w:marTop w:val="0"/>
          <w:marBottom w:val="0"/>
          <w:divBdr>
            <w:top w:val="none" w:sz="0" w:space="0" w:color="auto"/>
            <w:left w:val="none" w:sz="0" w:space="0" w:color="auto"/>
            <w:bottom w:val="none" w:sz="0" w:space="0" w:color="auto"/>
            <w:right w:val="none" w:sz="0" w:space="0" w:color="auto"/>
          </w:divBdr>
          <w:divsChild>
            <w:div w:id="825824334">
              <w:marLeft w:val="0"/>
              <w:marRight w:val="0"/>
              <w:marTop w:val="0"/>
              <w:marBottom w:val="0"/>
              <w:divBdr>
                <w:top w:val="none" w:sz="0" w:space="0" w:color="auto"/>
                <w:left w:val="none" w:sz="0" w:space="0" w:color="auto"/>
                <w:bottom w:val="none" w:sz="0" w:space="0" w:color="auto"/>
                <w:right w:val="none" w:sz="0" w:space="0" w:color="auto"/>
              </w:divBdr>
              <w:divsChild>
                <w:div w:id="743794853">
                  <w:marLeft w:val="0"/>
                  <w:marRight w:val="0"/>
                  <w:marTop w:val="0"/>
                  <w:marBottom w:val="0"/>
                  <w:divBdr>
                    <w:top w:val="none" w:sz="0" w:space="0" w:color="auto"/>
                    <w:left w:val="none" w:sz="0" w:space="0" w:color="auto"/>
                    <w:bottom w:val="none" w:sz="0" w:space="0" w:color="auto"/>
                    <w:right w:val="none" w:sz="0" w:space="0" w:color="auto"/>
                  </w:divBdr>
                  <w:divsChild>
                    <w:div w:id="368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8580">
      <w:bodyDiv w:val="1"/>
      <w:marLeft w:val="0"/>
      <w:marRight w:val="0"/>
      <w:marTop w:val="0"/>
      <w:marBottom w:val="0"/>
      <w:divBdr>
        <w:top w:val="none" w:sz="0" w:space="0" w:color="auto"/>
        <w:left w:val="none" w:sz="0" w:space="0" w:color="auto"/>
        <w:bottom w:val="none" w:sz="0" w:space="0" w:color="auto"/>
        <w:right w:val="none" w:sz="0" w:space="0" w:color="auto"/>
      </w:divBdr>
      <w:divsChild>
        <w:div w:id="959190769">
          <w:marLeft w:val="2934"/>
          <w:marRight w:val="3396"/>
          <w:marTop w:val="0"/>
          <w:marBottom w:val="0"/>
          <w:divBdr>
            <w:top w:val="none" w:sz="0" w:space="0" w:color="auto"/>
            <w:left w:val="none" w:sz="0" w:space="0" w:color="auto"/>
            <w:bottom w:val="none" w:sz="0" w:space="0" w:color="auto"/>
            <w:right w:val="none" w:sz="0" w:space="0" w:color="auto"/>
          </w:divBdr>
          <w:divsChild>
            <w:div w:id="1017003527">
              <w:marLeft w:val="0"/>
              <w:marRight w:val="0"/>
              <w:marTop w:val="0"/>
              <w:marBottom w:val="0"/>
              <w:divBdr>
                <w:top w:val="none" w:sz="0" w:space="0" w:color="auto"/>
                <w:left w:val="none" w:sz="0" w:space="0" w:color="auto"/>
                <w:bottom w:val="none" w:sz="0" w:space="0" w:color="auto"/>
                <w:right w:val="none" w:sz="0" w:space="0" w:color="auto"/>
              </w:divBdr>
              <w:divsChild>
                <w:div w:id="1239288280">
                  <w:marLeft w:val="0"/>
                  <w:marRight w:val="0"/>
                  <w:marTop w:val="0"/>
                  <w:marBottom w:val="0"/>
                  <w:divBdr>
                    <w:top w:val="none" w:sz="0" w:space="0" w:color="auto"/>
                    <w:left w:val="none" w:sz="0" w:space="0" w:color="auto"/>
                    <w:bottom w:val="none" w:sz="0" w:space="0" w:color="auto"/>
                    <w:right w:val="none" w:sz="0" w:space="0" w:color="auto"/>
                  </w:divBdr>
                  <w:divsChild>
                    <w:div w:id="299771518">
                      <w:marLeft w:val="0"/>
                      <w:marRight w:val="0"/>
                      <w:marTop w:val="0"/>
                      <w:marBottom w:val="0"/>
                      <w:divBdr>
                        <w:top w:val="none" w:sz="0" w:space="0" w:color="auto"/>
                        <w:left w:val="none" w:sz="0" w:space="0" w:color="auto"/>
                        <w:bottom w:val="none" w:sz="0" w:space="0" w:color="auto"/>
                        <w:right w:val="none" w:sz="0" w:space="0" w:color="auto"/>
                      </w:divBdr>
                      <w:divsChild>
                        <w:div w:id="8784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847">
      <w:bodyDiv w:val="1"/>
      <w:marLeft w:val="0"/>
      <w:marRight w:val="0"/>
      <w:marTop w:val="0"/>
      <w:marBottom w:val="0"/>
      <w:divBdr>
        <w:top w:val="none" w:sz="0" w:space="0" w:color="auto"/>
        <w:left w:val="none" w:sz="0" w:space="0" w:color="auto"/>
        <w:bottom w:val="none" w:sz="0" w:space="0" w:color="auto"/>
        <w:right w:val="none" w:sz="0" w:space="0" w:color="auto"/>
      </w:divBdr>
      <w:divsChild>
        <w:div w:id="1021513273">
          <w:marLeft w:val="2934"/>
          <w:marRight w:val="3396"/>
          <w:marTop w:val="0"/>
          <w:marBottom w:val="0"/>
          <w:divBdr>
            <w:top w:val="none" w:sz="0" w:space="0" w:color="auto"/>
            <w:left w:val="none" w:sz="0" w:space="0" w:color="auto"/>
            <w:bottom w:val="none" w:sz="0" w:space="0" w:color="auto"/>
            <w:right w:val="none" w:sz="0" w:space="0" w:color="auto"/>
          </w:divBdr>
          <w:divsChild>
            <w:div w:id="886840020">
              <w:marLeft w:val="0"/>
              <w:marRight w:val="0"/>
              <w:marTop w:val="0"/>
              <w:marBottom w:val="0"/>
              <w:divBdr>
                <w:top w:val="none" w:sz="0" w:space="0" w:color="auto"/>
                <w:left w:val="none" w:sz="0" w:space="0" w:color="auto"/>
                <w:bottom w:val="none" w:sz="0" w:space="0" w:color="auto"/>
                <w:right w:val="none" w:sz="0" w:space="0" w:color="auto"/>
              </w:divBdr>
              <w:divsChild>
                <w:div w:id="1234049964">
                  <w:marLeft w:val="0"/>
                  <w:marRight w:val="0"/>
                  <w:marTop w:val="0"/>
                  <w:marBottom w:val="0"/>
                  <w:divBdr>
                    <w:top w:val="none" w:sz="0" w:space="0" w:color="auto"/>
                    <w:left w:val="none" w:sz="0" w:space="0" w:color="auto"/>
                    <w:bottom w:val="none" w:sz="0" w:space="0" w:color="auto"/>
                    <w:right w:val="none" w:sz="0" w:space="0" w:color="auto"/>
                  </w:divBdr>
                  <w:divsChild>
                    <w:div w:id="5485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18491">
      <w:bodyDiv w:val="1"/>
      <w:marLeft w:val="0"/>
      <w:marRight w:val="0"/>
      <w:marTop w:val="0"/>
      <w:marBottom w:val="0"/>
      <w:divBdr>
        <w:top w:val="none" w:sz="0" w:space="0" w:color="auto"/>
        <w:left w:val="none" w:sz="0" w:space="0" w:color="auto"/>
        <w:bottom w:val="none" w:sz="0" w:space="0" w:color="auto"/>
        <w:right w:val="none" w:sz="0" w:space="0" w:color="auto"/>
      </w:divBdr>
      <w:divsChild>
        <w:div w:id="843521480">
          <w:marLeft w:val="2934"/>
          <w:marRight w:val="3396"/>
          <w:marTop w:val="0"/>
          <w:marBottom w:val="0"/>
          <w:divBdr>
            <w:top w:val="none" w:sz="0" w:space="0" w:color="auto"/>
            <w:left w:val="none" w:sz="0" w:space="0" w:color="auto"/>
            <w:bottom w:val="none" w:sz="0" w:space="0" w:color="auto"/>
            <w:right w:val="none" w:sz="0" w:space="0" w:color="auto"/>
          </w:divBdr>
          <w:divsChild>
            <w:div w:id="1685747825">
              <w:marLeft w:val="0"/>
              <w:marRight w:val="0"/>
              <w:marTop w:val="0"/>
              <w:marBottom w:val="0"/>
              <w:divBdr>
                <w:top w:val="none" w:sz="0" w:space="0" w:color="auto"/>
                <w:left w:val="none" w:sz="0" w:space="0" w:color="auto"/>
                <w:bottom w:val="none" w:sz="0" w:space="0" w:color="auto"/>
                <w:right w:val="none" w:sz="0" w:space="0" w:color="auto"/>
              </w:divBdr>
              <w:divsChild>
                <w:div w:id="1803693612">
                  <w:marLeft w:val="0"/>
                  <w:marRight w:val="0"/>
                  <w:marTop w:val="0"/>
                  <w:marBottom w:val="0"/>
                  <w:divBdr>
                    <w:top w:val="none" w:sz="0" w:space="0" w:color="auto"/>
                    <w:left w:val="none" w:sz="0" w:space="0" w:color="auto"/>
                    <w:bottom w:val="none" w:sz="0" w:space="0" w:color="auto"/>
                    <w:right w:val="none" w:sz="0" w:space="0" w:color="auto"/>
                  </w:divBdr>
                  <w:divsChild>
                    <w:div w:id="595597173">
                      <w:marLeft w:val="0"/>
                      <w:marRight w:val="0"/>
                      <w:marTop w:val="0"/>
                      <w:marBottom w:val="0"/>
                      <w:divBdr>
                        <w:top w:val="none" w:sz="0" w:space="0" w:color="auto"/>
                        <w:left w:val="none" w:sz="0" w:space="0" w:color="auto"/>
                        <w:bottom w:val="none" w:sz="0" w:space="0" w:color="auto"/>
                        <w:right w:val="none" w:sz="0" w:space="0" w:color="auto"/>
                      </w:divBdr>
                      <w:divsChild>
                        <w:div w:id="99229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0966702">
      <w:bodyDiv w:val="1"/>
      <w:marLeft w:val="0"/>
      <w:marRight w:val="0"/>
      <w:marTop w:val="0"/>
      <w:marBottom w:val="0"/>
      <w:divBdr>
        <w:top w:val="none" w:sz="0" w:space="0" w:color="auto"/>
        <w:left w:val="none" w:sz="0" w:space="0" w:color="auto"/>
        <w:bottom w:val="none" w:sz="0" w:space="0" w:color="auto"/>
        <w:right w:val="none" w:sz="0" w:space="0" w:color="auto"/>
      </w:divBdr>
      <w:divsChild>
        <w:div w:id="1993678938">
          <w:marLeft w:val="2934"/>
          <w:marRight w:val="3396"/>
          <w:marTop w:val="0"/>
          <w:marBottom w:val="0"/>
          <w:divBdr>
            <w:top w:val="none" w:sz="0" w:space="0" w:color="auto"/>
            <w:left w:val="none" w:sz="0" w:space="0" w:color="auto"/>
            <w:bottom w:val="none" w:sz="0" w:space="0" w:color="auto"/>
            <w:right w:val="none" w:sz="0" w:space="0" w:color="auto"/>
          </w:divBdr>
          <w:divsChild>
            <w:div w:id="102042668">
              <w:marLeft w:val="0"/>
              <w:marRight w:val="0"/>
              <w:marTop w:val="0"/>
              <w:marBottom w:val="0"/>
              <w:divBdr>
                <w:top w:val="none" w:sz="0" w:space="0" w:color="auto"/>
                <w:left w:val="none" w:sz="0" w:space="0" w:color="auto"/>
                <w:bottom w:val="none" w:sz="0" w:space="0" w:color="auto"/>
                <w:right w:val="none" w:sz="0" w:space="0" w:color="auto"/>
              </w:divBdr>
              <w:divsChild>
                <w:div w:id="690037129">
                  <w:marLeft w:val="0"/>
                  <w:marRight w:val="0"/>
                  <w:marTop w:val="0"/>
                  <w:marBottom w:val="0"/>
                  <w:divBdr>
                    <w:top w:val="none" w:sz="0" w:space="0" w:color="auto"/>
                    <w:left w:val="none" w:sz="0" w:space="0" w:color="auto"/>
                    <w:bottom w:val="none" w:sz="0" w:space="0" w:color="auto"/>
                    <w:right w:val="none" w:sz="0" w:space="0" w:color="auto"/>
                  </w:divBdr>
                  <w:divsChild>
                    <w:div w:id="3074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6851">
      <w:bodyDiv w:val="1"/>
      <w:marLeft w:val="0"/>
      <w:marRight w:val="0"/>
      <w:marTop w:val="0"/>
      <w:marBottom w:val="0"/>
      <w:divBdr>
        <w:top w:val="none" w:sz="0" w:space="0" w:color="auto"/>
        <w:left w:val="none" w:sz="0" w:space="0" w:color="auto"/>
        <w:bottom w:val="none" w:sz="0" w:space="0" w:color="auto"/>
        <w:right w:val="none" w:sz="0" w:space="0" w:color="auto"/>
      </w:divBdr>
      <w:divsChild>
        <w:div w:id="789671457">
          <w:marLeft w:val="2934"/>
          <w:marRight w:val="3396"/>
          <w:marTop w:val="0"/>
          <w:marBottom w:val="0"/>
          <w:divBdr>
            <w:top w:val="none" w:sz="0" w:space="0" w:color="auto"/>
            <w:left w:val="none" w:sz="0" w:space="0" w:color="auto"/>
            <w:bottom w:val="none" w:sz="0" w:space="0" w:color="auto"/>
            <w:right w:val="none" w:sz="0" w:space="0" w:color="auto"/>
          </w:divBdr>
          <w:divsChild>
            <w:div w:id="1943220429">
              <w:marLeft w:val="0"/>
              <w:marRight w:val="0"/>
              <w:marTop w:val="0"/>
              <w:marBottom w:val="0"/>
              <w:divBdr>
                <w:top w:val="none" w:sz="0" w:space="0" w:color="auto"/>
                <w:left w:val="none" w:sz="0" w:space="0" w:color="auto"/>
                <w:bottom w:val="none" w:sz="0" w:space="0" w:color="auto"/>
                <w:right w:val="none" w:sz="0" w:space="0" w:color="auto"/>
              </w:divBdr>
              <w:divsChild>
                <w:div w:id="968635338">
                  <w:marLeft w:val="0"/>
                  <w:marRight w:val="0"/>
                  <w:marTop w:val="0"/>
                  <w:marBottom w:val="0"/>
                  <w:divBdr>
                    <w:top w:val="none" w:sz="0" w:space="0" w:color="auto"/>
                    <w:left w:val="none" w:sz="0" w:space="0" w:color="auto"/>
                    <w:bottom w:val="none" w:sz="0" w:space="0" w:color="auto"/>
                    <w:right w:val="none" w:sz="0" w:space="0" w:color="auto"/>
                  </w:divBdr>
                  <w:divsChild>
                    <w:div w:id="1114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07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24">
          <w:marLeft w:val="2934"/>
          <w:marRight w:val="3396"/>
          <w:marTop w:val="0"/>
          <w:marBottom w:val="0"/>
          <w:divBdr>
            <w:top w:val="none" w:sz="0" w:space="0" w:color="auto"/>
            <w:left w:val="none" w:sz="0" w:space="0" w:color="auto"/>
            <w:bottom w:val="none" w:sz="0" w:space="0" w:color="auto"/>
            <w:right w:val="none" w:sz="0" w:space="0" w:color="auto"/>
          </w:divBdr>
          <w:divsChild>
            <w:div w:id="1306812579">
              <w:marLeft w:val="0"/>
              <w:marRight w:val="0"/>
              <w:marTop w:val="0"/>
              <w:marBottom w:val="0"/>
              <w:divBdr>
                <w:top w:val="none" w:sz="0" w:space="0" w:color="auto"/>
                <w:left w:val="none" w:sz="0" w:space="0" w:color="auto"/>
                <w:bottom w:val="none" w:sz="0" w:space="0" w:color="auto"/>
                <w:right w:val="none" w:sz="0" w:space="0" w:color="auto"/>
              </w:divBdr>
              <w:divsChild>
                <w:div w:id="304628169">
                  <w:marLeft w:val="0"/>
                  <w:marRight w:val="0"/>
                  <w:marTop w:val="0"/>
                  <w:marBottom w:val="0"/>
                  <w:divBdr>
                    <w:top w:val="none" w:sz="0" w:space="0" w:color="auto"/>
                    <w:left w:val="none" w:sz="0" w:space="0" w:color="auto"/>
                    <w:bottom w:val="none" w:sz="0" w:space="0" w:color="auto"/>
                    <w:right w:val="none" w:sz="0" w:space="0" w:color="auto"/>
                  </w:divBdr>
                  <w:divsChild>
                    <w:div w:id="645818746">
                      <w:marLeft w:val="0"/>
                      <w:marRight w:val="0"/>
                      <w:marTop w:val="0"/>
                      <w:marBottom w:val="0"/>
                      <w:divBdr>
                        <w:top w:val="none" w:sz="0" w:space="0" w:color="auto"/>
                        <w:left w:val="none" w:sz="0" w:space="0" w:color="auto"/>
                        <w:bottom w:val="none" w:sz="0" w:space="0" w:color="auto"/>
                        <w:right w:val="none" w:sz="0" w:space="0" w:color="auto"/>
                      </w:divBdr>
                      <w:divsChild>
                        <w:div w:id="8959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50901">
      <w:bodyDiv w:val="1"/>
      <w:marLeft w:val="0"/>
      <w:marRight w:val="0"/>
      <w:marTop w:val="0"/>
      <w:marBottom w:val="0"/>
      <w:divBdr>
        <w:top w:val="none" w:sz="0" w:space="0" w:color="auto"/>
        <w:left w:val="none" w:sz="0" w:space="0" w:color="auto"/>
        <w:bottom w:val="none" w:sz="0" w:space="0" w:color="auto"/>
        <w:right w:val="none" w:sz="0" w:space="0" w:color="auto"/>
      </w:divBdr>
      <w:divsChild>
        <w:div w:id="711077832">
          <w:marLeft w:val="2934"/>
          <w:marRight w:val="3396"/>
          <w:marTop w:val="0"/>
          <w:marBottom w:val="0"/>
          <w:divBdr>
            <w:top w:val="none" w:sz="0" w:space="0" w:color="auto"/>
            <w:left w:val="none" w:sz="0" w:space="0" w:color="auto"/>
            <w:bottom w:val="none" w:sz="0" w:space="0" w:color="auto"/>
            <w:right w:val="none" w:sz="0" w:space="0" w:color="auto"/>
          </w:divBdr>
          <w:divsChild>
            <w:div w:id="349920210">
              <w:marLeft w:val="0"/>
              <w:marRight w:val="0"/>
              <w:marTop w:val="0"/>
              <w:marBottom w:val="0"/>
              <w:divBdr>
                <w:top w:val="none" w:sz="0" w:space="0" w:color="auto"/>
                <w:left w:val="none" w:sz="0" w:space="0" w:color="auto"/>
                <w:bottom w:val="none" w:sz="0" w:space="0" w:color="auto"/>
                <w:right w:val="none" w:sz="0" w:space="0" w:color="auto"/>
              </w:divBdr>
              <w:divsChild>
                <w:div w:id="721828185">
                  <w:marLeft w:val="0"/>
                  <w:marRight w:val="0"/>
                  <w:marTop w:val="0"/>
                  <w:marBottom w:val="0"/>
                  <w:divBdr>
                    <w:top w:val="none" w:sz="0" w:space="0" w:color="auto"/>
                    <w:left w:val="none" w:sz="0" w:space="0" w:color="auto"/>
                    <w:bottom w:val="none" w:sz="0" w:space="0" w:color="auto"/>
                    <w:right w:val="none" w:sz="0" w:space="0" w:color="auto"/>
                  </w:divBdr>
                  <w:divsChild>
                    <w:div w:id="1948735478">
                      <w:marLeft w:val="0"/>
                      <w:marRight w:val="0"/>
                      <w:marTop w:val="0"/>
                      <w:marBottom w:val="0"/>
                      <w:divBdr>
                        <w:top w:val="none" w:sz="0" w:space="0" w:color="auto"/>
                        <w:left w:val="none" w:sz="0" w:space="0" w:color="auto"/>
                        <w:bottom w:val="none" w:sz="0" w:space="0" w:color="auto"/>
                        <w:right w:val="none" w:sz="0" w:space="0" w:color="auto"/>
                      </w:divBdr>
                      <w:divsChild>
                        <w:div w:id="136698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2617">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5">
          <w:marLeft w:val="2934"/>
          <w:marRight w:val="3396"/>
          <w:marTop w:val="0"/>
          <w:marBottom w:val="0"/>
          <w:divBdr>
            <w:top w:val="none" w:sz="0" w:space="0" w:color="auto"/>
            <w:left w:val="none" w:sz="0" w:space="0" w:color="auto"/>
            <w:bottom w:val="none" w:sz="0" w:space="0" w:color="auto"/>
            <w:right w:val="none" w:sz="0" w:space="0" w:color="auto"/>
          </w:divBdr>
          <w:divsChild>
            <w:div w:id="1973437150">
              <w:marLeft w:val="0"/>
              <w:marRight w:val="0"/>
              <w:marTop w:val="0"/>
              <w:marBottom w:val="0"/>
              <w:divBdr>
                <w:top w:val="none" w:sz="0" w:space="0" w:color="auto"/>
                <w:left w:val="none" w:sz="0" w:space="0" w:color="auto"/>
                <w:bottom w:val="none" w:sz="0" w:space="0" w:color="auto"/>
                <w:right w:val="none" w:sz="0" w:space="0" w:color="auto"/>
              </w:divBdr>
              <w:divsChild>
                <w:div w:id="67389762">
                  <w:marLeft w:val="0"/>
                  <w:marRight w:val="0"/>
                  <w:marTop w:val="0"/>
                  <w:marBottom w:val="0"/>
                  <w:divBdr>
                    <w:top w:val="none" w:sz="0" w:space="0" w:color="auto"/>
                    <w:left w:val="none" w:sz="0" w:space="0" w:color="auto"/>
                    <w:bottom w:val="none" w:sz="0" w:space="0" w:color="auto"/>
                    <w:right w:val="none" w:sz="0" w:space="0" w:color="auto"/>
                  </w:divBdr>
                  <w:divsChild>
                    <w:div w:id="191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07358">
      <w:bodyDiv w:val="1"/>
      <w:marLeft w:val="0"/>
      <w:marRight w:val="0"/>
      <w:marTop w:val="0"/>
      <w:marBottom w:val="0"/>
      <w:divBdr>
        <w:top w:val="none" w:sz="0" w:space="0" w:color="auto"/>
        <w:left w:val="none" w:sz="0" w:space="0" w:color="auto"/>
        <w:bottom w:val="none" w:sz="0" w:space="0" w:color="auto"/>
        <w:right w:val="none" w:sz="0" w:space="0" w:color="auto"/>
      </w:divBdr>
      <w:divsChild>
        <w:div w:id="1352609159">
          <w:marLeft w:val="2934"/>
          <w:marRight w:val="3396"/>
          <w:marTop w:val="0"/>
          <w:marBottom w:val="0"/>
          <w:divBdr>
            <w:top w:val="none" w:sz="0" w:space="0" w:color="auto"/>
            <w:left w:val="none" w:sz="0" w:space="0" w:color="auto"/>
            <w:bottom w:val="none" w:sz="0" w:space="0" w:color="auto"/>
            <w:right w:val="none" w:sz="0" w:space="0" w:color="auto"/>
          </w:divBdr>
          <w:divsChild>
            <w:div w:id="521214062">
              <w:marLeft w:val="0"/>
              <w:marRight w:val="0"/>
              <w:marTop w:val="0"/>
              <w:marBottom w:val="0"/>
              <w:divBdr>
                <w:top w:val="none" w:sz="0" w:space="0" w:color="auto"/>
                <w:left w:val="none" w:sz="0" w:space="0" w:color="auto"/>
                <w:bottom w:val="none" w:sz="0" w:space="0" w:color="auto"/>
                <w:right w:val="none" w:sz="0" w:space="0" w:color="auto"/>
              </w:divBdr>
              <w:divsChild>
                <w:div w:id="1078819305">
                  <w:marLeft w:val="0"/>
                  <w:marRight w:val="0"/>
                  <w:marTop w:val="0"/>
                  <w:marBottom w:val="0"/>
                  <w:divBdr>
                    <w:top w:val="none" w:sz="0" w:space="0" w:color="auto"/>
                    <w:left w:val="none" w:sz="0" w:space="0" w:color="auto"/>
                    <w:bottom w:val="none" w:sz="0" w:space="0" w:color="auto"/>
                    <w:right w:val="none" w:sz="0" w:space="0" w:color="auto"/>
                  </w:divBdr>
                  <w:divsChild>
                    <w:div w:id="19009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0999">
      <w:bodyDiv w:val="1"/>
      <w:marLeft w:val="0"/>
      <w:marRight w:val="0"/>
      <w:marTop w:val="0"/>
      <w:marBottom w:val="0"/>
      <w:divBdr>
        <w:top w:val="none" w:sz="0" w:space="0" w:color="auto"/>
        <w:left w:val="none" w:sz="0" w:space="0" w:color="auto"/>
        <w:bottom w:val="none" w:sz="0" w:space="0" w:color="auto"/>
        <w:right w:val="none" w:sz="0" w:space="0" w:color="auto"/>
      </w:divBdr>
      <w:divsChild>
        <w:div w:id="1540512318">
          <w:marLeft w:val="2934"/>
          <w:marRight w:val="3396"/>
          <w:marTop w:val="0"/>
          <w:marBottom w:val="0"/>
          <w:divBdr>
            <w:top w:val="none" w:sz="0" w:space="0" w:color="auto"/>
            <w:left w:val="none" w:sz="0" w:space="0" w:color="auto"/>
            <w:bottom w:val="none" w:sz="0" w:space="0" w:color="auto"/>
            <w:right w:val="none" w:sz="0" w:space="0" w:color="auto"/>
          </w:divBdr>
          <w:divsChild>
            <w:div w:id="227813471">
              <w:marLeft w:val="0"/>
              <w:marRight w:val="0"/>
              <w:marTop w:val="0"/>
              <w:marBottom w:val="0"/>
              <w:divBdr>
                <w:top w:val="none" w:sz="0" w:space="0" w:color="auto"/>
                <w:left w:val="none" w:sz="0" w:space="0" w:color="auto"/>
                <w:bottom w:val="none" w:sz="0" w:space="0" w:color="auto"/>
                <w:right w:val="none" w:sz="0" w:space="0" w:color="auto"/>
              </w:divBdr>
              <w:divsChild>
                <w:div w:id="1032807895">
                  <w:marLeft w:val="0"/>
                  <w:marRight w:val="0"/>
                  <w:marTop w:val="0"/>
                  <w:marBottom w:val="0"/>
                  <w:divBdr>
                    <w:top w:val="none" w:sz="0" w:space="0" w:color="auto"/>
                    <w:left w:val="none" w:sz="0" w:space="0" w:color="auto"/>
                    <w:bottom w:val="none" w:sz="0" w:space="0" w:color="auto"/>
                    <w:right w:val="none" w:sz="0" w:space="0" w:color="auto"/>
                  </w:divBdr>
                  <w:divsChild>
                    <w:div w:id="1304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2806">
      <w:bodyDiv w:val="1"/>
      <w:marLeft w:val="0"/>
      <w:marRight w:val="0"/>
      <w:marTop w:val="0"/>
      <w:marBottom w:val="0"/>
      <w:divBdr>
        <w:top w:val="none" w:sz="0" w:space="0" w:color="auto"/>
        <w:left w:val="none" w:sz="0" w:space="0" w:color="auto"/>
        <w:bottom w:val="none" w:sz="0" w:space="0" w:color="auto"/>
        <w:right w:val="none" w:sz="0" w:space="0" w:color="auto"/>
      </w:divBdr>
      <w:divsChild>
        <w:div w:id="1153372673">
          <w:marLeft w:val="2934"/>
          <w:marRight w:val="3396"/>
          <w:marTop w:val="0"/>
          <w:marBottom w:val="0"/>
          <w:divBdr>
            <w:top w:val="none" w:sz="0" w:space="0" w:color="auto"/>
            <w:left w:val="none" w:sz="0" w:space="0" w:color="auto"/>
            <w:bottom w:val="none" w:sz="0" w:space="0" w:color="auto"/>
            <w:right w:val="none" w:sz="0" w:space="0" w:color="auto"/>
          </w:divBdr>
          <w:divsChild>
            <w:div w:id="842815276">
              <w:marLeft w:val="0"/>
              <w:marRight w:val="0"/>
              <w:marTop w:val="0"/>
              <w:marBottom w:val="0"/>
              <w:divBdr>
                <w:top w:val="none" w:sz="0" w:space="0" w:color="auto"/>
                <w:left w:val="none" w:sz="0" w:space="0" w:color="auto"/>
                <w:bottom w:val="none" w:sz="0" w:space="0" w:color="auto"/>
                <w:right w:val="none" w:sz="0" w:space="0" w:color="auto"/>
              </w:divBdr>
              <w:divsChild>
                <w:div w:id="1039742447">
                  <w:marLeft w:val="0"/>
                  <w:marRight w:val="0"/>
                  <w:marTop w:val="0"/>
                  <w:marBottom w:val="0"/>
                  <w:divBdr>
                    <w:top w:val="none" w:sz="0" w:space="0" w:color="auto"/>
                    <w:left w:val="none" w:sz="0" w:space="0" w:color="auto"/>
                    <w:bottom w:val="none" w:sz="0" w:space="0" w:color="auto"/>
                    <w:right w:val="none" w:sz="0" w:space="0" w:color="auto"/>
                  </w:divBdr>
                  <w:divsChild>
                    <w:div w:id="131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109">
      <w:bodyDiv w:val="1"/>
      <w:marLeft w:val="0"/>
      <w:marRight w:val="0"/>
      <w:marTop w:val="0"/>
      <w:marBottom w:val="0"/>
      <w:divBdr>
        <w:top w:val="none" w:sz="0" w:space="0" w:color="auto"/>
        <w:left w:val="none" w:sz="0" w:space="0" w:color="auto"/>
        <w:bottom w:val="none" w:sz="0" w:space="0" w:color="auto"/>
        <w:right w:val="none" w:sz="0" w:space="0" w:color="auto"/>
      </w:divBdr>
      <w:divsChild>
        <w:div w:id="1341352832">
          <w:marLeft w:val="2934"/>
          <w:marRight w:val="3396"/>
          <w:marTop w:val="0"/>
          <w:marBottom w:val="0"/>
          <w:divBdr>
            <w:top w:val="none" w:sz="0" w:space="0" w:color="auto"/>
            <w:left w:val="none" w:sz="0" w:space="0" w:color="auto"/>
            <w:bottom w:val="none" w:sz="0" w:space="0" w:color="auto"/>
            <w:right w:val="none" w:sz="0" w:space="0" w:color="auto"/>
          </w:divBdr>
          <w:divsChild>
            <w:div w:id="297759354">
              <w:marLeft w:val="0"/>
              <w:marRight w:val="0"/>
              <w:marTop w:val="0"/>
              <w:marBottom w:val="0"/>
              <w:divBdr>
                <w:top w:val="none" w:sz="0" w:space="0" w:color="auto"/>
                <w:left w:val="none" w:sz="0" w:space="0" w:color="auto"/>
                <w:bottom w:val="none" w:sz="0" w:space="0" w:color="auto"/>
                <w:right w:val="none" w:sz="0" w:space="0" w:color="auto"/>
              </w:divBdr>
              <w:divsChild>
                <w:div w:id="885335416">
                  <w:marLeft w:val="0"/>
                  <w:marRight w:val="0"/>
                  <w:marTop w:val="0"/>
                  <w:marBottom w:val="0"/>
                  <w:divBdr>
                    <w:top w:val="none" w:sz="0" w:space="0" w:color="auto"/>
                    <w:left w:val="none" w:sz="0" w:space="0" w:color="auto"/>
                    <w:bottom w:val="none" w:sz="0" w:space="0" w:color="auto"/>
                    <w:right w:val="none" w:sz="0" w:space="0" w:color="auto"/>
                  </w:divBdr>
                  <w:divsChild>
                    <w:div w:id="12605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7884">
      <w:bodyDiv w:val="1"/>
      <w:marLeft w:val="0"/>
      <w:marRight w:val="0"/>
      <w:marTop w:val="0"/>
      <w:marBottom w:val="0"/>
      <w:divBdr>
        <w:top w:val="none" w:sz="0" w:space="0" w:color="auto"/>
        <w:left w:val="none" w:sz="0" w:space="0" w:color="auto"/>
        <w:bottom w:val="none" w:sz="0" w:space="0" w:color="auto"/>
        <w:right w:val="none" w:sz="0" w:space="0" w:color="auto"/>
      </w:divBdr>
      <w:divsChild>
        <w:div w:id="1380785839">
          <w:marLeft w:val="2934"/>
          <w:marRight w:val="3396"/>
          <w:marTop w:val="0"/>
          <w:marBottom w:val="0"/>
          <w:divBdr>
            <w:top w:val="none" w:sz="0" w:space="0" w:color="auto"/>
            <w:left w:val="none" w:sz="0" w:space="0" w:color="auto"/>
            <w:bottom w:val="none" w:sz="0" w:space="0" w:color="auto"/>
            <w:right w:val="none" w:sz="0" w:space="0" w:color="auto"/>
          </w:divBdr>
          <w:divsChild>
            <w:div w:id="1769740111">
              <w:marLeft w:val="0"/>
              <w:marRight w:val="0"/>
              <w:marTop w:val="0"/>
              <w:marBottom w:val="0"/>
              <w:divBdr>
                <w:top w:val="none" w:sz="0" w:space="0" w:color="auto"/>
                <w:left w:val="none" w:sz="0" w:space="0" w:color="auto"/>
                <w:bottom w:val="none" w:sz="0" w:space="0" w:color="auto"/>
                <w:right w:val="none" w:sz="0" w:space="0" w:color="auto"/>
              </w:divBdr>
              <w:divsChild>
                <w:div w:id="117458485">
                  <w:marLeft w:val="0"/>
                  <w:marRight w:val="0"/>
                  <w:marTop w:val="0"/>
                  <w:marBottom w:val="0"/>
                  <w:divBdr>
                    <w:top w:val="none" w:sz="0" w:space="0" w:color="auto"/>
                    <w:left w:val="none" w:sz="0" w:space="0" w:color="auto"/>
                    <w:bottom w:val="none" w:sz="0" w:space="0" w:color="auto"/>
                    <w:right w:val="none" w:sz="0" w:space="0" w:color="auto"/>
                  </w:divBdr>
                  <w:divsChild>
                    <w:div w:id="1463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4143">
      <w:bodyDiv w:val="1"/>
      <w:marLeft w:val="0"/>
      <w:marRight w:val="0"/>
      <w:marTop w:val="0"/>
      <w:marBottom w:val="0"/>
      <w:divBdr>
        <w:top w:val="none" w:sz="0" w:space="0" w:color="auto"/>
        <w:left w:val="none" w:sz="0" w:space="0" w:color="auto"/>
        <w:bottom w:val="none" w:sz="0" w:space="0" w:color="auto"/>
        <w:right w:val="none" w:sz="0" w:space="0" w:color="auto"/>
      </w:divBdr>
      <w:divsChild>
        <w:div w:id="727924435">
          <w:marLeft w:val="2934"/>
          <w:marRight w:val="3396"/>
          <w:marTop w:val="0"/>
          <w:marBottom w:val="0"/>
          <w:divBdr>
            <w:top w:val="none" w:sz="0" w:space="0" w:color="auto"/>
            <w:left w:val="none" w:sz="0" w:space="0" w:color="auto"/>
            <w:bottom w:val="none" w:sz="0" w:space="0" w:color="auto"/>
            <w:right w:val="none" w:sz="0" w:space="0" w:color="auto"/>
          </w:divBdr>
          <w:divsChild>
            <w:div w:id="1051811731">
              <w:marLeft w:val="0"/>
              <w:marRight w:val="0"/>
              <w:marTop w:val="0"/>
              <w:marBottom w:val="0"/>
              <w:divBdr>
                <w:top w:val="none" w:sz="0" w:space="0" w:color="auto"/>
                <w:left w:val="none" w:sz="0" w:space="0" w:color="auto"/>
                <w:bottom w:val="none" w:sz="0" w:space="0" w:color="auto"/>
                <w:right w:val="none" w:sz="0" w:space="0" w:color="auto"/>
              </w:divBdr>
              <w:divsChild>
                <w:div w:id="1849558889">
                  <w:marLeft w:val="0"/>
                  <w:marRight w:val="0"/>
                  <w:marTop w:val="0"/>
                  <w:marBottom w:val="0"/>
                  <w:divBdr>
                    <w:top w:val="none" w:sz="0" w:space="0" w:color="auto"/>
                    <w:left w:val="none" w:sz="0" w:space="0" w:color="auto"/>
                    <w:bottom w:val="none" w:sz="0" w:space="0" w:color="auto"/>
                    <w:right w:val="none" w:sz="0" w:space="0" w:color="auto"/>
                  </w:divBdr>
                  <w:divsChild>
                    <w:div w:id="21086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6020">
      <w:bodyDiv w:val="1"/>
      <w:marLeft w:val="0"/>
      <w:marRight w:val="0"/>
      <w:marTop w:val="0"/>
      <w:marBottom w:val="0"/>
      <w:divBdr>
        <w:top w:val="none" w:sz="0" w:space="0" w:color="auto"/>
        <w:left w:val="none" w:sz="0" w:space="0" w:color="auto"/>
        <w:bottom w:val="none" w:sz="0" w:space="0" w:color="auto"/>
        <w:right w:val="none" w:sz="0" w:space="0" w:color="auto"/>
      </w:divBdr>
      <w:divsChild>
        <w:div w:id="7568715">
          <w:marLeft w:val="2934"/>
          <w:marRight w:val="3396"/>
          <w:marTop w:val="0"/>
          <w:marBottom w:val="0"/>
          <w:divBdr>
            <w:top w:val="none" w:sz="0" w:space="0" w:color="auto"/>
            <w:left w:val="none" w:sz="0" w:space="0" w:color="auto"/>
            <w:bottom w:val="none" w:sz="0" w:space="0" w:color="auto"/>
            <w:right w:val="none" w:sz="0" w:space="0" w:color="auto"/>
          </w:divBdr>
          <w:divsChild>
            <w:div w:id="1586918678">
              <w:marLeft w:val="0"/>
              <w:marRight w:val="0"/>
              <w:marTop w:val="0"/>
              <w:marBottom w:val="0"/>
              <w:divBdr>
                <w:top w:val="none" w:sz="0" w:space="0" w:color="auto"/>
                <w:left w:val="none" w:sz="0" w:space="0" w:color="auto"/>
                <w:bottom w:val="none" w:sz="0" w:space="0" w:color="auto"/>
                <w:right w:val="none" w:sz="0" w:space="0" w:color="auto"/>
              </w:divBdr>
              <w:divsChild>
                <w:div w:id="1909067716">
                  <w:marLeft w:val="0"/>
                  <w:marRight w:val="0"/>
                  <w:marTop w:val="0"/>
                  <w:marBottom w:val="0"/>
                  <w:divBdr>
                    <w:top w:val="none" w:sz="0" w:space="0" w:color="auto"/>
                    <w:left w:val="none" w:sz="0" w:space="0" w:color="auto"/>
                    <w:bottom w:val="none" w:sz="0" w:space="0" w:color="auto"/>
                    <w:right w:val="none" w:sz="0" w:space="0" w:color="auto"/>
                  </w:divBdr>
                  <w:divsChild>
                    <w:div w:id="2066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1459475">
          <w:marLeft w:val="2934"/>
          <w:marRight w:val="3396"/>
          <w:marTop w:val="0"/>
          <w:marBottom w:val="0"/>
          <w:divBdr>
            <w:top w:val="none" w:sz="0" w:space="0" w:color="auto"/>
            <w:left w:val="none" w:sz="0" w:space="0" w:color="auto"/>
            <w:bottom w:val="none" w:sz="0" w:space="0" w:color="auto"/>
            <w:right w:val="none" w:sz="0" w:space="0" w:color="auto"/>
          </w:divBdr>
          <w:divsChild>
            <w:div w:id="1142501382">
              <w:marLeft w:val="0"/>
              <w:marRight w:val="0"/>
              <w:marTop w:val="0"/>
              <w:marBottom w:val="0"/>
              <w:divBdr>
                <w:top w:val="none" w:sz="0" w:space="0" w:color="auto"/>
                <w:left w:val="none" w:sz="0" w:space="0" w:color="auto"/>
                <w:bottom w:val="none" w:sz="0" w:space="0" w:color="auto"/>
                <w:right w:val="none" w:sz="0" w:space="0" w:color="auto"/>
              </w:divBdr>
              <w:divsChild>
                <w:div w:id="2147157034">
                  <w:marLeft w:val="0"/>
                  <w:marRight w:val="0"/>
                  <w:marTop w:val="0"/>
                  <w:marBottom w:val="0"/>
                  <w:divBdr>
                    <w:top w:val="none" w:sz="0" w:space="0" w:color="auto"/>
                    <w:left w:val="none" w:sz="0" w:space="0" w:color="auto"/>
                    <w:bottom w:val="none" w:sz="0" w:space="0" w:color="auto"/>
                    <w:right w:val="none" w:sz="0" w:space="0" w:color="auto"/>
                  </w:divBdr>
                  <w:divsChild>
                    <w:div w:id="1218127931">
                      <w:marLeft w:val="0"/>
                      <w:marRight w:val="0"/>
                      <w:marTop w:val="0"/>
                      <w:marBottom w:val="0"/>
                      <w:divBdr>
                        <w:top w:val="none" w:sz="0" w:space="0" w:color="auto"/>
                        <w:left w:val="none" w:sz="0" w:space="0" w:color="auto"/>
                        <w:bottom w:val="none" w:sz="0" w:space="0" w:color="auto"/>
                        <w:right w:val="none" w:sz="0" w:space="0" w:color="auto"/>
                      </w:divBdr>
                      <w:divsChild>
                        <w:div w:id="159458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0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8813">
      <w:bodyDiv w:val="1"/>
      <w:marLeft w:val="0"/>
      <w:marRight w:val="0"/>
      <w:marTop w:val="0"/>
      <w:marBottom w:val="0"/>
      <w:divBdr>
        <w:top w:val="none" w:sz="0" w:space="0" w:color="auto"/>
        <w:left w:val="none" w:sz="0" w:space="0" w:color="auto"/>
        <w:bottom w:val="none" w:sz="0" w:space="0" w:color="auto"/>
        <w:right w:val="none" w:sz="0" w:space="0" w:color="auto"/>
      </w:divBdr>
      <w:divsChild>
        <w:div w:id="2122414637">
          <w:marLeft w:val="2934"/>
          <w:marRight w:val="3396"/>
          <w:marTop w:val="0"/>
          <w:marBottom w:val="0"/>
          <w:divBdr>
            <w:top w:val="none" w:sz="0" w:space="0" w:color="auto"/>
            <w:left w:val="none" w:sz="0" w:space="0" w:color="auto"/>
            <w:bottom w:val="none" w:sz="0" w:space="0" w:color="auto"/>
            <w:right w:val="none" w:sz="0" w:space="0" w:color="auto"/>
          </w:divBdr>
          <w:divsChild>
            <w:div w:id="899942420">
              <w:marLeft w:val="0"/>
              <w:marRight w:val="0"/>
              <w:marTop w:val="0"/>
              <w:marBottom w:val="0"/>
              <w:divBdr>
                <w:top w:val="none" w:sz="0" w:space="0" w:color="auto"/>
                <w:left w:val="none" w:sz="0" w:space="0" w:color="auto"/>
                <w:bottom w:val="none" w:sz="0" w:space="0" w:color="auto"/>
                <w:right w:val="none" w:sz="0" w:space="0" w:color="auto"/>
              </w:divBdr>
              <w:divsChild>
                <w:div w:id="1240362747">
                  <w:marLeft w:val="0"/>
                  <w:marRight w:val="0"/>
                  <w:marTop w:val="0"/>
                  <w:marBottom w:val="0"/>
                  <w:divBdr>
                    <w:top w:val="none" w:sz="0" w:space="0" w:color="auto"/>
                    <w:left w:val="none" w:sz="0" w:space="0" w:color="auto"/>
                    <w:bottom w:val="none" w:sz="0" w:space="0" w:color="auto"/>
                    <w:right w:val="none" w:sz="0" w:space="0" w:color="auto"/>
                  </w:divBdr>
                  <w:divsChild>
                    <w:div w:id="1229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0067481">
      <w:bodyDiv w:val="1"/>
      <w:marLeft w:val="0"/>
      <w:marRight w:val="0"/>
      <w:marTop w:val="0"/>
      <w:marBottom w:val="0"/>
      <w:divBdr>
        <w:top w:val="none" w:sz="0" w:space="0" w:color="auto"/>
        <w:left w:val="none" w:sz="0" w:space="0" w:color="auto"/>
        <w:bottom w:val="none" w:sz="0" w:space="0" w:color="auto"/>
        <w:right w:val="none" w:sz="0" w:space="0" w:color="auto"/>
      </w:divBdr>
      <w:divsChild>
        <w:div w:id="1368682242">
          <w:marLeft w:val="2934"/>
          <w:marRight w:val="3396"/>
          <w:marTop w:val="0"/>
          <w:marBottom w:val="0"/>
          <w:divBdr>
            <w:top w:val="none" w:sz="0" w:space="0" w:color="auto"/>
            <w:left w:val="none" w:sz="0" w:space="0" w:color="auto"/>
            <w:bottom w:val="none" w:sz="0" w:space="0" w:color="auto"/>
            <w:right w:val="none" w:sz="0" w:space="0" w:color="auto"/>
          </w:divBdr>
          <w:divsChild>
            <w:div w:id="378018543">
              <w:marLeft w:val="0"/>
              <w:marRight w:val="0"/>
              <w:marTop w:val="0"/>
              <w:marBottom w:val="0"/>
              <w:divBdr>
                <w:top w:val="none" w:sz="0" w:space="0" w:color="auto"/>
                <w:left w:val="none" w:sz="0" w:space="0" w:color="auto"/>
                <w:bottom w:val="none" w:sz="0" w:space="0" w:color="auto"/>
                <w:right w:val="none" w:sz="0" w:space="0" w:color="auto"/>
              </w:divBdr>
              <w:divsChild>
                <w:div w:id="527917750">
                  <w:marLeft w:val="0"/>
                  <w:marRight w:val="0"/>
                  <w:marTop w:val="0"/>
                  <w:marBottom w:val="0"/>
                  <w:divBdr>
                    <w:top w:val="none" w:sz="0" w:space="0" w:color="auto"/>
                    <w:left w:val="none" w:sz="0" w:space="0" w:color="auto"/>
                    <w:bottom w:val="none" w:sz="0" w:space="0" w:color="auto"/>
                    <w:right w:val="none" w:sz="0" w:space="0" w:color="auto"/>
                  </w:divBdr>
                  <w:divsChild>
                    <w:div w:id="1697922076">
                      <w:marLeft w:val="0"/>
                      <w:marRight w:val="0"/>
                      <w:marTop w:val="0"/>
                      <w:marBottom w:val="0"/>
                      <w:divBdr>
                        <w:top w:val="none" w:sz="0" w:space="0" w:color="auto"/>
                        <w:left w:val="none" w:sz="0" w:space="0" w:color="auto"/>
                        <w:bottom w:val="none" w:sz="0" w:space="0" w:color="auto"/>
                        <w:right w:val="none" w:sz="0" w:space="0" w:color="auto"/>
                      </w:divBdr>
                      <w:divsChild>
                        <w:div w:id="38537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0190">
      <w:bodyDiv w:val="1"/>
      <w:marLeft w:val="0"/>
      <w:marRight w:val="0"/>
      <w:marTop w:val="0"/>
      <w:marBottom w:val="0"/>
      <w:divBdr>
        <w:top w:val="none" w:sz="0" w:space="0" w:color="auto"/>
        <w:left w:val="none" w:sz="0" w:space="0" w:color="auto"/>
        <w:bottom w:val="none" w:sz="0" w:space="0" w:color="auto"/>
        <w:right w:val="none" w:sz="0" w:space="0" w:color="auto"/>
      </w:divBdr>
      <w:divsChild>
        <w:div w:id="1306426602">
          <w:marLeft w:val="2934"/>
          <w:marRight w:val="3396"/>
          <w:marTop w:val="0"/>
          <w:marBottom w:val="0"/>
          <w:divBdr>
            <w:top w:val="none" w:sz="0" w:space="0" w:color="auto"/>
            <w:left w:val="none" w:sz="0" w:space="0" w:color="auto"/>
            <w:bottom w:val="none" w:sz="0" w:space="0" w:color="auto"/>
            <w:right w:val="none" w:sz="0" w:space="0" w:color="auto"/>
          </w:divBdr>
          <w:divsChild>
            <w:div w:id="202912540">
              <w:marLeft w:val="0"/>
              <w:marRight w:val="0"/>
              <w:marTop w:val="0"/>
              <w:marBottom w:val="0"/>
              <w:divBdr>
                <w:top w:val="none" w:sz="0" w:space="0" w:color="auto"/>
                <w:left w:val="none" w:sz="0" w:space="0" w:color="auto"/>
                <w:bottom w:val="none" w:sz="0" w:space="0" w:color="auto"/>
                <w:right w:val="none" w:sz="0" w:space="0" w:color="auto"/>
              </w:divBdr>
              <w:divsChild>
                <w:div w:id="437528659">
                  <w:marLeft w:val="0"/>
                  <w:marRight w:val="0"/>
                  <w:marTop w:val="0"/>
                  <w:marBottom w:val="0"/>
                  <w:divBdr>
                    <w:top w:val="none" w:sz="0" w:space="0" w:color="auto"/>
                    <w:left w:val="none" w:sz="0" w:space="0" w:color="auto"/>
                    <w:bottom w:val="none" w:sz="0" w:space="0" w:color="auto"/>
                    <w:right w:val="none" w:sz="0" w:space="0" w:color="auto"/>
                  </w:divBdr>
                  <w:divsChild>
                    <w:div w:id="503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0068062">
      <w:bodyDiv w:val="1"/>
      <w:marLeft w:val="0"/>
      <w:marRight w:val="0"/>
      <w:marTop w:val="0"/>
      <w:marBottom w:val="0"/>
      <w:divBdr>
        <w:top w:val="none" w:sz="0" w:space="0" w:color="auto"/>
        <w:left w:val="none" w:sz="0" w:space="0" w:color="auto"/>
        <w:bottom w:val="none" w:sz="0" w:space="0" w:color="auto"/>
        <w:right w:val="none" w:sz="0" w:space="0" w:color="auto"/>
      </w:divBdr>
      <w:divsChild>
        <w:div w:id="1288314841">
          <w:marLeft w:val="2934"/>
          <w:marRight w:val="3396"/>
          <w:marTop w:val="0"/>
          <w:marBottom w:val="0"/>
          <w:divBdr>
            <w:top w:val="none" w:sz="0" w:space="0" w:color="auto"/>
            <w:left w:val="none" w:sz="0" w:space="0" w:color="auto"/>
            <w:bottom w:val="none" w:sz="0" w:space="0" w:color="auto"/>
            <w:right w:val="none" w:sz="0" w:space="0" w:color="auto"/>
          </w:divBdr>
          <w:divsChild>
            <w:div w:id="1728533955">
              <w:marLeft w:val="0"/>
              <w:marRight w:val="0"/>
              <w:marTop w:val="0"/>
              <w:marBottom w:val="0"/>
              <w:divBdr>
                <w:top w:val="none" w:sz="0" w:space="0" w:color="auto"/>
                <w:left w:val="none" w:sz="0" w:space="0" w:color="auto"/>
                <w:bottom w:val="none" w:sz="0" w:space="0" w:color="auto"/>
                <w:right w:val="none" w:sz="0" w:space="0" w:color="auto"/>
              </w:divBdr>
              <w:divsChild>
                <w:div w:id="35005825">
                  <w:marLeft w:val="0"/>
                  <w:marRight w:val="0"/>
                  <w:marTop w:val="0"/>
                  <w:marBottom w:val="0"/>
                  <w:divBdr>
                    <w:top w:val="none" w:sz="0" w:space="0" w:color="auto"/>
                    <w:left w:val="none" w:sz="0" w:space="0" w:color="auto"/>
                    <w:bottom w:val="none" w:sz="0" w:space="0" w:color="auto"/>
                    <w:right w:val="none" w:sz="0" w:space="0" w:color="auto"/>
                  </w:divBdr>
                  <w:divsChild>
                    <w:div w:id="1792045127">
                      <w:marLeft w:val="0"/>
                      <w:marRight w:val="0"/>
                      <w:marTop w:val="0"/>
                      <w:marBottom w:val="0"/>
                      <w:divBdr>
                        <w:top w:val="none" w:sz="0" w:space="0" w:color="auto"/>
                        <w:left w:val="none" w:sz="0" w:space="0" w:color="auto"/>
                        <w:bottom w:val="none" w:sz="0" w:space="0" w:color="auto"/>
                        <w:right w:val="none" w:sz="0" w:space="0" w:color="auto"/>
                      </w:divBdr>
                      <w:divsChild>
                        <w:div w:id="14968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93873">
      <w:bodyDiv w:val="1"/>
      <w:marLeft w:val="0"/>
      <w:marRight w:val="0"/>
      <w:marTop w:val="0"/>
      <w:marBottom w:val="0"/>
      <w:divBdr>
        <w:top w:val="none" w:sz="0" w:space="0" w:color="auto"/>
        <w:left w:val="none" w:sz="0" w:space="0" w:color="auto"/>
        <w:bottom w:val="none" w:sz="0" w:space="0" w:color="auto"/>
        <w:right w:val="none" w:sz="0" w:space="0" w:color="auto"/>
      </w:divBdr>
      <w:divsChild>
        <w:div w:id="1924334250">
          <w:marLeft w:val="2934"/>
          <w:marRight w:val="3396"/>
          <w:marTop w:val="0"/>
          <w:marBottom w:val="0"/>
          <w:divBdr>
            <w:top w:val="none" w:sz="0" w:space="0" w:color="auto"/>
            <w:left w:val="none" w:sz="0" w:space="0" w:color="auto"/>
            <w:bottom w:val="none" w:sz="0" w:space="0" w:color="auto"/>
            <w:right w:val="none" w:sz="0" w:space="0" w:color="auto"/>
          </w:divBdr>
          <w:divsChild>
            <w:div w:id="336033700">
              <w:marLeft w:val="0"/>
              <w:marRight w:val="0"/>
              <w:marTop w:val="0"/>
              <w:marBottom w:val="0"/>
              <w:divBdr>
                <w:top w:val="none" w:sz="0" w:space="0" w:color="auto"/>
                <w:left w:val="none" w:sz="0" w:space="0" w:color="auto"/>
                <w:bottom w:val="none" w:sz="0" w:space="0" w:color="auto"/>
                <w:right w:val="none" w:sz="0" w:space="0" w:color="auto"/>
              </w:divBdr>
              <w:divsChild>
                <w:div w:id="1179271610">
                  <w:marLeft w:val="0"/>
                  <w:marRight w:val="0"/>
                  <w:marTop w:val="0"/>
                  <w:marBottom w:val="0"/>
                  <w:divBdr>
                    <w:top w:val="none" w:sz="0" w:space="0" w:color="auto"/>
                    <w:left w:val="none" w:sz="0" w:space="0" w:color="auto"/>
                    <w:bottom w:val="none" w:sz="0" w:space="0" w:color="auto"/>
                    <w:right w:val="none" w:sz="0" w:space="0" w:color="auto"/>
                  </w:divBdr>
                  <w:divsChild>
                    <w:div w:id="1935279930">
                      <w:marLeft w:val="0"/>
                      <w:marRight w:val="0"/>
                      <w:marTop w:val="0"/>
                      <w:marBottom w:val="0"/>
                      <w:divBdr>
                        <w:top w:val="none" w:sz="0" w:space="0" w:color="auto"/>
                        <w:left w:val="none" w:sz="0" w:space="0" w:color="auto"/>
                        <w:bottom w:val="none" w:sz="0" w:space="0" w:color="auto"/>
                        <w:right w:val="none" w:sz="0" w:space="0" w:color="auto"/>
                      </w:divBdr>
                      <w:divsChild>
                        <w:div w:id="124317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2686">
      <w:bodyDiv w:val="1"/>
      <w:marLeft w:val="0"/>
      <w:marRight w:val="0"/>
      <w:marTop w:val="0"/>
      <w:marBottom w:val="0"/>
      <w:divBdr>
        <w:top w:val="none" w:sz="0" w:space="0" w:color="auto"/>
        <w:left w:val="none" w:sz="0" w:space="0" w:color="auto"/>
        <w:bottom w:val="none" w:sz="0" w:space="0" w:color="auto"/>
        <w:right w:val="none" w:sz="0" w:space="0" w:color="auto"/>
      </w:divBdr>
      <w:divsChild>
        <w:div w:id="639265825">
          <w:marLeft w:val="2934"/>
          <w:marRight w:val="3396"/>
          <w:marTop w:val="0"/>
          <w:marBottom w:val="0"/>
          <w:divBdr>
            <w:top w:val="none" w:sz="0" w:space="0" w:color="auto"/>
            <w:left w:val="none" w:sz="0" w:space="0" w:color="auto"/>
            <w:bottom w:val="none" w:sz="0" w:space="0" w:color="auto"/>
            <w:right w:val="none" w:sz="0" w:space="0" w:color="auto"/>
          </w:divBdr>
          <w:divsChild>
            <w:div w:id="858088052">
              <w:marLeft w:val="0"/>
              <w:marRight w:val="0"/>
              <w:marTop w:val="0"/>
              <w:marBottom w:val="0"/>
              <w:divBdr>
                <w:top w:val="none" w:sz="0" w:space="0" w:color="auto"/>
                <w:left w:val="none" w:sz="0" w:space="0" w:color="auto"/>
                <w:bottom w:val="none" w:sz="0" w:space="0" w:color="auto"/>
                <w:right w:val="none" w:sz="0" w:space="0" w:color="auto"/>
              </w:divBdr>
              <w:divsChild>
                <w:div w:id="720439214">
                  <w:marLeft w:val="0"/>
                  <w:marRight w:val="0"/>
                  <w:marTop w:val="0"/>
                  <w:marBottom w:val="0"/>
                  <w:divBdr>
                    <w:top w:val="none" w:sz="0" w:space="0" w:color="auto"/>
                    <w:left w:val="none" w:sz="0" w:space="0" w:color="auto"/>
                    <w:bottom w:val="none" w:sz="0" w:space="0" w:color="auto"/>
                    <w:right w:val="none" w:sz="0" w:space="0" w:color="auto"/>
                  </w:divBdr>
                  <w:divsChild>
                    <w:div w:id="2104497211">
                      <w:marLeft w:val="0"/>
                      <w:marRight w:val="0"/>
                      <w:marTop w:val="0"/>
                      <w:marBottom w:val="0"/>
                      <w:divBdr>
                        <w:top w:val="none" w:sz="0" w:space="0" w:color="auto"/>
                        <w:left w:val="none" w:sz="0" w:space="0" w:color="auto"/>
                        <w:bottom w:val="none" w:sz="0" w:space="0" w:color="auto"/>
                        <w:right w:val="none" w:sz="0" w:space="0" w:color="auto"/>
                      </w:divBdr>
                      <w:divsChild>
                        <w:div w:id="191439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9029">
      <w:bodyDiv w:val="1"/>
      <w:marLeft w:val="0"/>
      <w:marRight w:val="0"/>
      <w:marTop w:val="0"/>
      <w:marBottom w:val="0"/>
      <w:divBdr>
        <w:top w:val="none" w:sz="0" w:space="0" w:color="auto"/>
        <w:left w:val="none" w:sz="0" w:space="0" w:color="auto"/>
        <w:bottom w:val="none" w:sz="0" w:space="0" w:color="auto"/>
        <w:right w:val="none" w:sz="0" w:space="0" w:color="auto"/>
      </w:divBdr>
      <w:divsChild>
        <w:div w:id="542717871">
          <w:marLeft w:val="2934"/>
          <w:marRight w:val="3396"/>
          <w:marTop w:val="0"/>
          <w:marBottom w:val="0"/>
          <w:divBdr>
            <w:top w:val="none" w:sz="0" w:space="0" w:color="auto"/>
            <w:left w:val="none" w:sz="0" w:space="0" w:color="auto"/>
            <w:bottom w:val="none" w:sz="0" w:space="0" w:color="auto"/>
            <w:right w:val="none" w:sz="0" w:space="0" w:color="auto"/>
          </w:divBdr>
          <w:divsChild>
            <w:div w:id="1860851806">
              <w:marLeft w:val="0"/>
              <w:marRight w:val="0"/>
              <w:marTop w:val="0"/>
              <w:marBottom w:val="0"/>
              <w:divBdr>
                <w:top w:val="none" w:sz="0" w:space="0" w:color="auto"/>
                <w:left w:val="none" w:sz="0" w:space="0" w:color="auto"/>
                <w:bottom w:val="none" w:sz="0" w:space="0" w:color="auto"/>
                <w:right w:val="none" w:sz="0" w:space="0" w:color="auto"/>
              </w:divBdr>
              <w:divsChild>
                <w:div w:id="609817718">
                  <w:marLeft w:val="0"/>
                  <w:marRight w:val="0"/>
                  <w:marTop w:val="0"/>
                  <w:marBottom w:val="0"/>
                  <w:divBdr>
                    <w:top w:val="none" w:sz="0" w:space="0" w:color="auto"/>
                    <w:left w:val="none" w:sz="0" w:space="0" w:color="auto"/>
                    <w:bottom w:val="none" w:sz="0" w:space="0" w:color="auto"/>
                    <w:right w:val="none" w:sz="0" w:space="0" w:color="auto"/>
                  </w:divBdr>
                  <w:divsChild>
                    <w:div w:id="813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8173">
      <w:bodyDiv w:val="1"/>
      <w:marLeft w:val="0"/>
      <w:marRight w:val="0"/>
      <w:marTop w:val="0"/>
      <w:marBottom w:val="0"/>
      <w:divBdr>
        <w:top w:val="none" w:sz="0" w:space="0" w:color="auto"/>
        <w:left w:val="none" w:sz="0" w:space="0" w:color="auto"/>
        <w:bottom w:val="none" w:sz="0" w:space="0" w:color="auto"/>
        <w:right w:val="none" w:sz="0" w:space="0" w:color="auto"/>
      </w:divBdr>
      <w:divsChild>
        <w:div w:id="2089381594">
          <w:marLeft w:val="2934"/>
          <w:marRight w:val="3396"/>
          <w:marTop w:val="0"/>
          <w:marBottom w:val="0"/>
          <w:divBdr>
            <w:top w:val="none" w:sz="0" w:space="0" w:color="auto"/>
            <w:left w:val="none" w:sz="0" w:space="0" w:color="auto"/>
            <w:bottom w:val="none" w:sz="0" w:space="0" w:color="auto"/>
            <w:right w:val="none" w:sz="0" w:space="0" w:color="auto"/>
          </w:divBdr>
          <w:divsChild>
            <w:div w:id="987514308">
              <w:marLeft w:val="0"/>
              <w:marRight w:val="0"/>
              <w:marTop w:val="0"/>
              <w:marBottom w:val="0"/>
              <w:divBdr>
                <w:top w:val="none" w:sz="0" w:space="0" w:color="auto"/>
                <w:left w:val="none" w:sz="0" w:space="0" w:color="auto"/>
                <w:bottom w:val="none" w:sz="0" w:space="0" w:color="auto"/>
                <w:right w:val="none" w:sz="0" w:space="0" w:color="auto"/>
              </w:divBdr>
              <w:divsChild>
                <w:div w:id="1661228690">
                  <w:marLeft w:val="0"/>
                  <w:marRight w:val="0"/>
                  <w:marTop w:val="0"/>
                  <w:marBottom w:val="0"/>
                  <w:divBdr>
                    <w:top w:val="none" w:sz="0" w:space="0" w:color="auto"/>
                    <w:left w:val="none" w:sz="0" w:space="0" w:color="auto"/>
                    <w:bottom w:val="none" w:sz="0" w:space="0" w:color="auto"/>
                    <w:right w:val="none" w:sz="0" w:space="0" w:color="auto"/>
                  </w:divBdr>
                  <w:divsChild>
                    <w:div w:id="1423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405">
      <w:bodyDiv w:val="1"/>
      <w:marLeft w:val="0"/>
      <w:marRight w:val="0"/>
      <w:marTop w:val="0"/>
      <w:marBottom w:val="0"/>
      <w:divBdr>
        <w:top w:val="none" w:sz="0" w:space="0" w:color="auto"/>
        <w:left w:val="none" w:sz="0" w:space="0" w:color="auto"/>
        <w:bottom w:val="none" w:sz="0" w:space="0" w:color="auto"/>
        <w:right w:val="none" w:sz="0" w:space="0" w:color="auto"/>
      </w:divBdr>
      <w:divsChild>
        <w:div w:id="1303802503">
          <w:marLeft w:val="2934"/>
          <w:marRight w:val="3396"/>
          <w:marTop w:val="0"/>
          <w:marBottom w:val="0"/>
          <w:divBdr>
            <w:top w:val="none" w:sz="0" w:space="0" w:color="auto"/>
            <w:left w:val="none" w:sz="0" w:space="0" w:color="auto"/>
            <w:bottom w:val="none" w:sz="0" w:space="0" w:color="auto"/>
            <w:right w:val="none" w:sz="0" w:space="0" w:color="auto"/>
          </w:divBdr>
          <w:divsChild>
            <w:div w:id="1452020019">
              <w:marLeft w:val="0"/>
              <w:marRight w:val="0"/>
              <w:marTop w:val="0"/>
              <w:marBottom w:val="0"/>
              <w:divBdr>
                <w:top w:val="none" w:sz="0" w:space="0" w:color="auto"/>
                <w:left w:val="none" w:sz="0" w:space="0" w:color="auto"/>
                <w:bottom w:val="none" w:sz="0" w:space="0" w:color="auto"/>
                <w:right w:val="none" w:sz="0" w:space="0" w:color="auto"/>
              </w:divBdr>
              <w:divsChild>
                <w:div w:id="1771731528">
                  <w:marLeft w:val="0"/>
                  <w:marRight w:val="0"/>
                  <w:marTop w:val="0"/>
                  <w:marBottom w:val="0"/>
                  <w:divBdr>
                    <w:top w:val="none" w:sz="0" w:space="0" w:color="auto"/>
                    <w:left w:val="none" w:sz="0" w:space="0" w:color="auto"/>
                    <w:bottom w:val="none" w:sz="0" w:space="0" w:color="auto"/>
                    <w:right w:val="none" w:sz="0" w:space="0" w:color="auto"/>
                  </w:divBdr>
                  <w:divsChild>
                    <w:div w:id="794828718">
                      <w:marLeft w:val="0"/>
                      <w:marRight w:val="0"/>
                      <w:marTop w:val="0"/>
                      <w:marBottom w:val="0"/>
                      <w:divBdr>
                        <w:top w:val="none" w:sz="0" w:space="0" w:color="auto"/>
                        <w:left w:val="none" w:sz="0" w:space="0" w:color="auto"/>
                        <w:bottom w:val="none" w:sz="0" w:space="0" w:color="auto"/>
                        <w:right w:val="none" w:sz="0" w:space="0" w:color="auto"/>
                      </w:divBdr>
                      <w:divsChild>
                        <w:div w:id="187750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899">
      <w:bodyDiv w:val="1"/>
      <w:marLeft w:val="0"/>
      <w:marRight w:val="0"/>
      <w:marTop w:val="0"/>
      <w:marBottom w:val="0"/>
      <w:divBdr>
        <w:top w:val="none" w:sz="0" w:space="0" w:color="auto"/>
        <w:left w:val="none" w:sz="0" w:space="0" w:color="auto"/>
        <w:bottom w:val="none" w:sz="0" w:space="0" w:color="auto"/>
        <w:right w:val="none" w:sz="0" w:space="0" w:color="auto"/>
      </w:divBdr>
      <w:divsChild>
        <w:div w:id="1925455156">
          <w:marLeft w:val="2934"/>
          <w:marRight w:val="3396"/>
          <w:marTop w:val="0"/>
          <w:marBottom w:val="0"/>
          <w:divBdr>
            <w:top w:val="none" w:sz="0" w:space="0" w:color="auto"/>
            <w:left w:val="none" w:sz="0" w:space="0" w:color="auto"/>
            <w:bottom w:val="none" w:sz="0" w:space="0" w:color="auto"/>
            <w:right w:val="none" w:sz="0" w:space="0" w:color="auto"/>
          </w:divBdr>
          <w:divsChild>
            <w:div w:id="1505243099">
              <w:marLeft w:val="0"/>
              <w:marRight w:val="0"/>
              <w:marTop w:val="0"/>
              <w:marBottom w:val="0"/>
              <w:divBdr>
                <w:top w:val="none" w:sz="0" w:space="0" w:color="auto"/>
                <w:left w:val="none" w:sz="0" w:space="0" w:color="auto"/>
                <w:bottom w:val="none" w:sz="0" w:space="0" w:color="auto"/>
                <w:right w:val="none" w:sz="0" w:space="0" w:color="auto"/>
              </w:divBdr>
              <w:divsChild>
                <w:div w:id="170042932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30380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58">
      <w:bodyDiv w:val="1"/>
      <w:marLeft w:val="0"/>
      <w:marRight w:val="0"/>
      <w:marTop w:val="0"/>
      <w:marBottom w:val="0"/>
      <w:divBdr>
        <w:top w:val="none" w:sz="0" w:space="0" w:color="auto"/>
        <w:left w:val="none" w:sz="0" w:space="0" w:color="auto"/>
        <w:bottom w:val="none" w:sz="0" w:space="0" w:color="auto"/>
        <w:right w:val="none" w:sz="0" w:space="0" w:color="auto"/>
      </w:divBdr>
      <w:divsChild>
        <w:div w:id="282735064">
          <w:marLeft w:val="2934"/>
          <w:marRight w:val="3396"/>
          <w:marTop w:val="0"/>
          <w:marBottom w:val="0"/>
          <w:divBdr>
            <w:top w:val="none" w:sz="0" w:space="0" w:color="auto"/>
            <w:left w:val="none" w:sz="0" w:space="0" w:color="auto"/>
            <w:bottom w:val="none" w:sz="0" w:space="0" w:color="auto"/>
            <w:right w:val="none" w:sz="0" w:space="0" w:color="auto"/>
          </w:divBdr>
          <w:divsChild>
            <w:div w:id="497572550">
              <w:marLeft w:val="0"/>
              <w:marRight w:val="0"/>
              <w:marTop w:val="0"/>
              <w:marBottom w:val="0"/>
              <w:divBdr>
                <w:top w:val="none" w:sz="0" w:space="0" w:color="auto"/>
                <w:left w:val="none" w:sz="0" w:space="0" w:color="auto"/>
                <w:bottom w:val="none" w:sz="0" w:space="0" w:color="auto"/>
                <w:right w:val="none" w:sz="0" w:space="0" w:color="auto"/>
              </w:divBdr>
              <w:divsChild>
                <w:div w:id="252588076">
                  <w:marLeft w:val="0"/>
                  <w:marRight w:val="0"/>
                  <w:marTop w:val="0"/>
                  <w:marBottom w:val="0"/>
                  <w:divBdr>
                    <w:top w:val="none" w:sz="0" w:space="0" w:color="auto"/>
                    <w:left w:val="none" w:sz="0" w:space="0" w:color="auto"/>
                    <w:bottom w:val="none" w:sz="0" w:space="0" w:color="auto"/>
                    <w:right w:val="none" w:sz="0" w:space="0" w:color="auto"/>
                  </w:divBdr>
                  <w:divsChild>
                    <w:div w:id="2093551077">
                      <w:marLeft w:val="0"/>
                      <w:marRight w:val="0"/>
                      <w:marTop w:val="0"/>
                      <w:marBottom w:val="0"/>
                      <w:divBdr>
                        <w:top w:val="none" w:sz="0" w:space="0" w:color="auto"/>
                        <w:left w:val="none" w:sz="0" w:space="0" w:color="auto"/>
                        <w:bottom w:val="none" w:sz="0" w:space="0" w:color="auto"/>
                        <w:right w:val="none" w:sz="0" w:space="0" w:color="auto"/>
                      </w:divBdr>
                      <w:divsChild>
                        <w:div w:id="172459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3412376">
      <w:bodyDiv w:val="1"/>
      <w:marLeft w:val="0"/>
      <w:marRight w:val="0"/>
      <w:marTop w:val="0"/>
      <w:marBottom w:val="0"/>
      <w:divBdr>
        <w:top w:val="none" w:sz="0" w:space="0" w:color="auto"/>
        <w:left w:val="none" w:sz="0" w:space="0" w:color="auto"/>
        <w:bottom w:val="none" w:sz="0" w:space="0" w:color="auto"/>
        <w:right w:val="none" w:sz="0" w:space="0" w:color="auto"/>
      </w:divBdr>
      <w:divsChild>
        <w:div w:id="1504667133">
          <w:marLeft w:val="2934"/>
          <w:marRight w:val="3396"/>
          <w:marTop w:val="0"/>
          <w:marBottom w:val="0"/>
          <w:divBdr>
            <w:top w:val="none" w:sz="0" w:space="0" w:color="auto"/>
            <w:left w:val="none" w:sz="0" w:space="0" w:color="auto"/>
            <w:bottom w:val="none" w:sz="0" w:space="0" w:color="auto"/>
            <w:right w:val="none" w:sz="0" w:space="0" w:color="auto"/>
          </w:divBdr>
          <w:divsChild>
            <w:div w:id="1939215530">
              <w:marLeft w:val="0"/>
              <w:marRight w:val="0"/>
              <w:marTop w:val="0"/>
              <w:marBottom w:val="0"/>
              <w:divBdr>
                <w:top w:val="none" w:sz="0" w:space="0" w:color="auto"/>
                <w:left w:val="none" w:sz="0" w:space="0" w:color="auto"/>
                <w:bottom w:val="none" w:sz="0" w:space="0" w:color="auto"/>
                <w:right w:val="none" w:sz="0" w:space="0" w:color="auto"/>
              </w:divBdr>
              <w:divsChild>
                <w:div w:id="985476676">
                  <w:marLeft w:val="0"/>
                  <w:marRight w:val="0"/>
                  <w:marTop w:val="0"/>
                  <w:marBottom w:val="0"/>
                  <w:divBdr>
                    <w:top w:val="none" w:sz="0" w:space="0" w:color="auto"/>
                    <w:left w:val="none" w:sz="0" w:space="0" w:color="auto"/>
                    <w:bottom w:val="none" w:sz="0" w:space="0" w:color="auto"/>
                    <w:right w:val="none" w:sz="0" w:space="0" w:color="auto"/>
                  </w:divBdr>
                  <w:divsChild>
                    <w:div w:id="1275794188">
                      <w:marLeft w:val="0"/>
                      <w:marRight w:val="0"/>
                      <w:marTop w:val="0"/>
                      <w:marBottom w:val="0"/>
                      <w:divBdr>
                        <w:top w:val="none" w:sz="0" w:space="0" w:color="auto"/>
                        <w:left w:val="none" w:sz="0" w:space="0" w:color="auto"/>
                        <w:bottom w:val="none" w:sz="0" w:space="0" w:color="auto"/>
                        <w:right w:val="none" w:sz="0" w:space="0" w:color="auto"/>
                      </w:divBdr>
                      <w:divsChild>
                        <w:div w:id="1801915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918">
      <w:bodyDiv w:val="1"/>
      <w:marLeft w:val="0"/>
      <w:marRight w:val="0"/>
      <w:marTop w:val="0"/>
      <w:marBottom w:val="0"/>
      <w:divBdr>
        <w:top w:val="none" w:sz="0" w:space="0" w:color="auto"/>
        <w:left w:val="none" w:sz="0" w:space="0" w:color="auto"/>
        <w:bottom w:val="none" w:sz="0" w:space="0" w:color="auto"/>
        <w:right w:val="none" w:sz="0" w:space="0" w:color="auto"/>
      </w:divBdr>
      <w:divsChild>
        <w:div w:id="72242891">
          <w:marLeft w:val="2934"/>
          <w:marRight w:val="3396"/>
          <w:marTop w:val="0"/>
          <w:marBottom w:val="0"/>
          <w:divBdr>
            <w:top w:val="none" w:sz="0" w:space="0" w:color="auto"/>
            <w:left w:val="none" w:sz="0" w:space="0" w:color="auto"/>
            <w:bottom w:val="none" w:sz="0" w:space="0" w:color="auto"/>
            <w:right w:val="none" w:sz="0" w:space="0" w:color="auto"/>
          </w:divBdr>
          <w:divsChild>
            <w:div w:id="1648120381">
              <w:marLeft w:val="0"/>
              <w:marRight w:val="0"/>
              <w:marTop w:val="0"/>
              <w:marBottom w:val="0"/>
              <w:divBdr>
                <w:top w:val="none" w:sz="0" w:space="0" w:color="auto"/>
                <w:left w:val="none" w:sz="0" w:space="0" w:color="auto"/>
                <w:bottom w:val="none" w:sz="0" w:space="0" w:color="auto"/>
                <w:right w:val="none" w:sz="0" w:space="0" w:color="auto"/>
              </w:divBdr>
              <w:divsChild>
                <w:div w:id="1791507486">
                  <w:marLeft w:val="0"/>
                  <w:marRight w:val="0"/>
                  <w:marTop w:val="0"/>
                  <w:marBottom w:val="0"/>
                  <w:divBdr>
                    <w:top w:val="none" w:sz="0" w:space="0" w:color="auto"/>
                    <w:left w:val="none" w:sz="0" w:space="0" w:color="auto"/>
                    <w:bottom w:val="none" w:sz="0" w:space="0" w:color="auto"/>
                    <w:right w:val="none" w:sz="0" w:space="0" w:color="auto"/>
                  </w:divBdr>
                  <w:divsChild>
                    <w:div w:id="3419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9838">
      <w:bodyDiv w:val="1"/>
      <w:marLeft w:val="0"/>
      <w:marRight w:val="0"/>
      <w:marTop w:val="0"/>
      <w:marBottom w:val="0"/>
      <w:divBdr>
        <w:top w:val="none" w:sz="0" w:space="0" w:color="auto"/>
        <w:left w:val="none" w:sz="0" w:space="0" w:color="auto"/>
        <w:bottom w:val="none" w:sz="0" w:space="0" w:color="auto"/>
        <w:right w:val="none" w:sz="0" w:space="0" w:color="auto"/>
      </w:divBdr>
      <w:divsChild>
        <w:div w:id="1509755570">
          <w:marLeft w:val="2934"/>
          <w:marRight w:val="3396"/>
          <w:marTop w:val="0"/>
          <w:marBottom w:val="0"/>
          <w:divBdr>
            <w:top w:val="none" w:sz="0" w:space="0" w:color="auto"/>
            <w:left w:val="none" w:sz="0" w:space="0" w:color="auto"/>
            <w:bottom w:val="none" w:sz="0" w:space="0" w:color="auto"/>
            <w:right w:val="none" w:sz="0" w:space="0" w:color="auto"/>
          </w:divBdr>
          <w:divsChild>
            <w:div w:id="2127188126">
              <w:marLeft w:val="0"/>
              <w:marRight w:val="0"/>
              <w:marTop w:val="0"/>
              <w:marBottom w:val="0"/>
              <w:divBdr>
                <w:top w:val="none" w:sz="0" w:space="0" w:color="auto"/>
                <w:left w:val="none" w:sz="0" w:space="0" w:color="auto"/>
                <w:bottom w:val="none" w:sz="0" w:space="0" w:color="auto"/>
                <w:right w:val="none" w:sz="0" w:space="0" w:color="auto"/>
              </w:divBdr>
              <w:divsChild>
                <w:div w:id="1609237968">
                  <w:marLeft w:val="0"/>
                  <w:marRight w:val="0"/>
                  <w:marTop w:val="0"/>
                  <w:marBottom w:val="0"/>
                  <w:divBdr>
                    <w:top w:val="none" w:sz="0" w:space="0" w:color="auto"/>
                    <w:left w:val="none" w:sz="0" w:space="0" w:color="auto"/>
                    <w:bottom w:val="none" w:sz="0" w:space="0" w:color="auto"/>
                    <w:right w:val="none" w:sz="0" w:space="0" w:color="auto"/>
                  </w:divBdr>
                  <w:divsChild>
                    <w:div w:id="430664784">
                      <w:marLeft w:val="0"/>
                      <w:marRight w:val="0"/>
                      <w:marTop w:val="0"/>
                      <w:marBottom w:val="0"/>
                      <w:divBdr>
                        <w:top w:val="none" w:sz="0" w:space="0" w:color="auto"/>
                        <w:left w:val="none" w:sz="0" w:space="0" w:color="auto"/>
                        <w:bottom w:val="none" w:sz="0" w:space="0" w:color="auto"/>
                        <w:right w:val="none" w:sz="0" w:space="0" w:color="auto"/>
                      </w:divBdr>
                      <w:divsChild>
                        <w:div w:id="60747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380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87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95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50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0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55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51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4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94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02089">
      <w:bodyDiv w:val="1"/>
      <w:marLeft w:val="0"/>
      <w:marRight w:val="0"/>
      <w:marTop w:val="0"/>
      <w:marBottom w:val="0"/>
      <w:divBdr>
        <w:top w:val="none" w:sz="0" w:space="0" w:color="auto"/>
        <w:left w:val="none" w:sz="0" w:space="0" w:color="auto"/>
        <w:bottom w:val="none" w:sz="0" w:space="0" w:color="auto"/>
        <w:right w:val="none" w:sz="0" w:space="0" w:color="auto"/>
      </w:divBdr>
      <w:divsChild>
        <w:div w:id="480268813">
          <w:marLeft w:val="2934"/>
          <w:marRight w:val="3396"/>
          <w:marTop w:val="0"/>
          <w:marBottom w:val="0"/>
          <w:divBdr>
            <w:top w:val="none" w:sz="0" w:space="0" w:color="auto"/>
            <w:left w:val="none" w:sz="0" w:space="0" w:color="auto"/>
            <w:bottom w:val="none" w:sz="0" w:space="0" w:color="auto"/>
            <w:right w:val="none" w:sz="0" w:space="0" w:color="auto"/>
          </w:divBdr>
          <w:divsChild>
            <w:div w:id="1665694489">
              <w:marLeft w:val="0"/>
              <w:marRight w:val="0"/>
              <w:marTop w:val="0"/>
              <w:marBottom w:val="0"/>
              <w:divBdr>
                <w:top w:val="none" w:sz="0" w:space="0" w:color="auto"/>
                <w:left w:val="none" w:sz="0" w:space="0" w:color="auto"/>
                <w:bottom w:val="none" w:sz="0" w:space="0" w:color="auto"/>
                <w:right w:val="none" w:sz="0" w:space="0" w:color="auto"/>
              </w:divBdr>
              <w:divsChild>
                <w:div w:id="400829572">
                  <w:marLeft w:val="0"/>
                  <w:marRight w:val="0"/>
                  <w:marTop w:val="0"/>
                  <w:marBottom w:val="0"/>
                  <w:divBdr>
                    <w:top w:val="none" w:sz="0" w:space="0" w:color="auto"/>
                    <w:left w:val="none" w:sz="0" w:space="0" w:color="auto"/>
                    <w:bottom w:val="none" w:sz="0" w:space="0" w:color="auto"/>
                    <w:right w:val="none" w:sz="0" w:space="0" w:color="auto"/>
                  </w:divBdr>
                  <w:divsChild>
                    <w:div w:id="212933498">
                      <w:marLeft w:val="0"/>
                      <w:marRight w:val="0"/>
                      <w:marTop w:val="0"/>
                      <w:marBottom w:val="0"/>
                      <w:divBdr>
                        <w:top w:val="none" w:sz="0" w:space="0" w:color="auto"/>
                        <w:left w:val="none" w:sz="0" w:space="0" w:color="auto"/>
                        <w:bottom w:val="none" w:sz="0" w:space="0" w:color="auto"/>
                        <w:right w:val="none" w:sz="0" w:space="0" w:color="auto"/>
                      </w:divBdr>
                      <w:divsChild>
                        <w:div w:id="55740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80">
      <w:bodyDiv w:val="1"/>
      <w:marLeft w:val="0"/>
      <w:marRight w:val="0"/>
      <w:marTop w:val="0"/>
      <w:marBottom w:val="0"/>
      <w:divBdr>
        <w:top w:val="none" w:sz="0" w:space="0" w:color="auto"/>
        <w:left w:val="none" w:sz="0" w:space="0" w:color="auto"/>
        <w:bottom w:val="none" w:sz="0" w:space="0" w:color="auto"/>
        <w:right w:val="none" w:sz="0" w:space="0" w:color="auto"/>
      </w:divBdr>
      <w:divsChild>
        <w:div w:id="1184057341">
          <w:marLeft w:val="2934"/>
          <w:marRight w:val="3396"/>
          <w:marTop w:val="0"/>
          <w:marBottom w:val="0"/>
          <w:divBdr>
            <w:top w:val="none" w:sz="0" w:space="0" w:color="auto"/>
            <w:left w:val="none" w:sz="0" w:space="0" w:color="auto"/>
            <w:bottom w:val="none" w:sz="0" w:space="0" w:color="auto"/>
            <w:right w:val="none" w:sz="0" w:space="0" w:color="auto"/>
          </w:divBdr>
          <w:divsChild>
            <w:div w:id="1869370793">
              <w:marLeft w:val="0"/>
              <w:marRight w:val="0"/>
              <w:marTop w:val="0"/>
              <w:marBottom w:val="0"/>
              <w:divBdr>
                <w:top w:val="none" w:sz="0" w:space="0" w:color="auto"/>
                <w:left w:val="none" w:sz="0" w:space="0" w:color="auto"/>
                <w:bottom w:val="none" w:sz="0" w:space="0" w:color="auto"/>
                <w:right w:val="none" w:sz="0" w:space="0" w:color="auto"/>
              </w:divBdr>
              <w:divsChild>
                <w:div w:id="1779133520">
                  <w:marLeft w:val="0"/>
                  <w:marRight w:val="0"/>
                  <w:marTop w:val="0"/>
                  <w:marBottom w:val="0"/>
                  <w:divBdr>
                    <w:top w:val="none" w:sz="0" w:space="0" w:color="auto"/>
                    <w:left w:val="none" w:sz="0" w:space="0" w:color="auto"/>
                    <w:bottom w:val="none" w:sz="0" w:space="0" w:color="auto"/>
                    <w:right w:val="none" w:sz="0" w:space="0" w:color="auto"/>
                  </w:divBdr>
                  <w:divsChild>
                    <w:div w:id="69734567">
                      <w:marLeft w:val="0"/>
                      <w:marRight w:val="0"/>
                      <w:marTop w:val="0"/>
                      <w:marBottom w:val="0"/>
                      <w:divBdr>
                        <w:top w:val="none" w:sz="0" w:space="0" w:color="auto"/>
                        <w:left w:val="none" w:sz="0" w:space="0" w:color="auto"/>
                        <w:bottom w:val="none" w:sz="0" w:space="0" w:color="auto"/>
                        <w:right w:val="none" w:sz="0" w:space="0" w:color="auto"/>
                      </w:divBdr>
                      <w:divsChild>
                        <w:div w:id="153657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263">
      <w:bodyDiv w:val="1"/>
      <w:marLeft w:val="0"/>
      <w:marRight w:val="0"/>
      <w:marTop w:val="0"/>
      <w:marBottom w:val="0"/>
      <w:divBdr>
        <w:top w:val="none" w:sz="0" w:space="0" w:color="auto"/>
        <w:left w:val="none" w:sz="0" w:space="0" w:color="auto"/>
        <w:bottom w:val="none" w:sz="0" w:space="0" w:color="auto"/>
        <w:right w:val="none" w:sz="0" w:space="0" w:color="auto"/>
      </w:divBdr>
      <w:divsChild>
        <w:div w:id="514266166">
          <w:marLeft w:val="2934"/>
          <w:marRight w:val="3396"/>
          <w:marTop w:val="0"/>
          <w:marBottom w:val="0"/>
          <w:divBdr>
            <w:top w:val="none" w:sz="0" w:space="0" w:color="auto"/>
            <w:left w:val="none" w:sz="0" w:space="0" w:color="auto"/>
            <w:bottom w:val="none" w:sz="0" w:space="0" w:color="auto"/>
            <w:right w:val="none" w:sz="0" w:space="0" w:color="auto"/>
          </w:divBdr>
          <w:divsChild>
            <w:div w:id="414520102">
              <w:marLeft w:val="0"/>
              <w:marRight w:val="0"/>
              <w:marTop w:val="0"/>
              <w:marBottom w:val="0"/>
              <w:divBdr>
                <w:top w:val="none" w:sz="0" w:space="0" w:color="auto"/>
                <w:left w:val="none" w:sz="0" w:space="0" w:color="auto"/>
                <w:bottom w:val="none" w:sz="0" w:space="0" w:color="auto"/>
                <w:right w:val="none" w:sz="0" w:space="0" w:color="auto"/>
              </w:divBdr>
              <w:divsChild>
                <w:div w:id="678239551">
                  <w:marLeft w:val="0"/>
                  <w:marRight w:val="0"/>
                  <w:marTop w:val="0"/>
                  <w:marBottom w:val="0"/>
                  <w:divBdr>
                    <w:top w:val="none" w:sz="0" w:space="0" w:color="auto"/>
                    <w:left w:val="none" w:sz="0" w:space="0" w:color="auto"/>
                    <w:bottom w:val="none" w:sz="0" w:space="0" w:color="auto"/>
                    <w:right w:val="none" w:sz="0" w:space="0" w:color="auto"/>
                  </w:divBdr>
                  <w:divsChild>
                    <w:div w:id="2420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2535">
      <w:bodyDiv w:val="1"/>
      <w:marLeft w:val="0"/>
      <w:marRight w:val="0"/>
      <w:marTop w:val="0"/>
      <w:marBottom w:val="0"/>
      <w:divBdr>
        <w:top w:val="none" w:sz="0" w:space="0" w:color="auto"/>
        <w:left w:val="none" w:sz="0" w:space="0" w:color="auto"/>
        <w:bottom w:val="none" w:sz="0" w:space="0" w:color="auto"/>
        <w:right w:val="none" w:sz="0" w:space="0" w:color="auto"/>
      </w:divBdr>
      <w:divsChild>
        <w:div w:id="1129085212">
          <w:marLeft w:val="2934"/>
          <w:marRight w:val="3396"/>
          <w:marTop w:val="0"/>
          <w:marBottom w:val="0"/>
          <w:divBdr>
            <w:top w:val="none" w:sz="0" w:space="0" w:color="auto"/>
            <w:left w:val="none" w:sz="0" w:space="0" w:color="auto"/>
            <w:bottom w:val="none" w:sz="0" w:space="0" w:color="auto"/>
            <w:right w:val="none" w:sz="0" w:space="0" w:color="auto"/>
          </w:divBdr>
          <w:divsChild>
            <w:div w:id="1346977791">
              <w:marLeft w:val="0"/>
              <w:marRight w:val="0"/>
              <w:marTop w:val="0"/>
              <w:marBottom w:val="0"/>
              <w:divBdr>
                <w:top w:val="none" w:sz="0" w:space="0" w:color="auto"/>
                <w:left w:val="none" w:sz="0" w:space="0" w:color="auto"/>
                <w:bottom w:val="none" w:sz="0" w:space="0" w:color="auto"/>
                <w:right w:val="none" w:sz="0" w:space="0" w:color="auto"/>
              </w:divBdr>
              <w:divsChild>
                <w:div w:id="1488980674">
                  <w:marLeft w:val="0"/>
                  <w:marRight w:val="0"/>
                  <w:marTop w:val="0"/>
                  <w:marBottom w:val="0"/>
                  <w:divBdr>
                    <w:top w:val="none" w:sz="0" w:space="0" w:color="auto"/>
                    <w:left w:val="none" w:sz="0" w:space="0" w:color="auto"/>
                    <w:bottom w:val="none" w:sz="0" w:space="0" w:color="auto"/>
                    <w:right w:val="none" w:sz="0" w:space="0" w:color="auto"/>
                  </w:divBdr>
                  <w:divsChild>
                    <w:div w:id="2098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31">
      <w:bodyDiv w:val="1"/>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2934"/>
          <w:marRight w:val="3396"/>
          <w:marTop w:val="0"/>
          <w:marBottom w:val="0"/>
          <w:divBdr>
            <w:top w:val="none" w:sz="0" w:space="0" w:color="auto"/>
            <w:left w:val="none" w:sz="0" w:space="0" w:color="auto"/>
            <w:bottom w:val="none" w:sz="0" w:space="0" w:color="auto"/>
            <w:right w:val="none" w:sz="0" w:space="0" w:color="auto"/>
          </w:divBdr>
          <w:divsChild>
            <w:div w:id="304438211">
              <w:marLeft w:val="0"/>
              <w:marRight w:val="0"/>
              <w:marTop w:val="0"/>
              <w:marBottom w:val="0"/>
              <w:divBdr>
                <w:top w:val="none" w:sz="0" w:space="0" w:color="auto"/>
                <w:left w:val="none" w:sz="0" w:space="0" w:color="auto"/>
                <w:bottom w:val="none" w:sz="0" w:space="0" w:color="auto"/>
                <w:right w:val="none" w:sz="0" w:space="0" w:color="auto"/>
              </w:divBdr>
              <w:divsChild>
                <w:div w:id="1601450441">
                  <w:marLeft w:val="0"/>
                  <w:marRight w:val="0"/>
                  <w:marTop w:val="0"/>
                  <w:marBottom w:val="0"/>
                  <w:divBdr>
                    <w:top w:val="none" w:sz="0" w:space="0" w:color="auto"/>
                    <w:left w:val="none" w:sz="0" w:space="0" w:color="auto"/>
                    <w:bottom w:val="none" w:sz="0" w:space="0" w:color="auto"/>
                    <w:right w:val="none" w:sz="0" w:space="0" w:color="auto"/>
                  </w:divBdr>
                  <w:divsChild>
                    <w:div w:id="491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5227">
      <w:bodyDiv w:val="1"/>
      <w:marLeft w:val="0"/>
      <w:marRight w:val="0"/>
      <w:marTop w:val="0"/>
      <w:marBottom w:val="0"/>
      <w:divBdr>
        <w:top w:val="none" w:sz="0" w:space="0" w:color="auto"/>
        <w:left w:val="none" w:sz="0" w:space="0" w:color="auto"/>
        <w:bottom w:val="none" w:sz="0" w:space="0" w:color="auto"/>
        <w:right w:val="none" w:sz="0" w:space="0" w:color="auto"/>
      </w:divBdr>
      <w:divsChild>
        <w:div w:id="843058633">
          <w:marLeft w:val="2934"/>
          <w:marRight w:val="3396"/>
          <w:marTop w:val="0"/>
          <w:marBottom w:val="0"/>
          <w:divBdr>
            <w:top w:val="none" w:sz="0" w:space="0" w:color="auto"/>
            <w:left w:val="none" w:sz="0" w:space="0" w:color="auto"/>
            <w:bottom w:val="none" w:sz="0" w:space="0" w:color="auto"/>
            <w:right w:val="none" w:sz="0" w:space="0" w:color="auto"/>
          </w:divBdr>
          <w:divsChild>
            <w:div w:id="480266907">
              <w:marLeft w:val="0"/>
              <w:marRight w:val="0"/>
              <w:marTop w:val="0"/>
              <w:marBottom w:val="0"/>
              <w:divBdr>
                <w:top w:val="none" w:sz="0" w:space="0" w:color="auto"/>
                <w:left w:val="none" w:sz="0" w:space="0" w:color="auto"/>
                <w:bottom w:val="none" w:sz="0" w:space="0" w:color="auto"/>
                <w:right w:val="none" w:sz="0" w:space="0" w:color="auto"/>
              </w:divBdr>
              <w:divsChild>
                <w:div w:id="333919850">
                  <w:marLeft w:val="0"/>
                  <w:marRight w:val="0"/>
                  <w:marTop w:val="0"/>
                  <w:marBottom w:val="0"/>
                  <w:divBdr>
                    <w:top w:val="none" w:sz="0" w:space="0" w:color="auto"/>
                    <w:left w:val="none" w:sz="0" w:space="0" w:color="auto"/>
                    <w:bottom w:val="none" w:sz="0" w:space="0" w:color="auto"/>
                    <w:right w:val="none" w:sz="0" w:space="0" w:color="auto"/>
                  </w:divBdr>
                  <w:divsChild>
                    <w:div w:id="1559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862">
      <w:bodyDiv w:val="1"/>
      <w:marLeft w:val="0"/>
      <w:marRight w:val="0"/>
      <w:marTop w:val="0"/>
      <w:marBottom w:val="0"/>
      <w:divBdr>
        <w:top w:val="none" w:sz="0" w:space="0" w:color="auto"/>
        <w:left w:val="none" w:sz="0" w:space="0" w:color="auto"/>
        <w:bottom w:val="none" w:sz="0" w:space="0" w:color="auto"/>
        <w:right w:val="none" w:sz="0" w:space="0" w:color="auto"/>
      </w:divBdr>
      <w:divsChild>
        <w:div w:id="1557348920">
          <w:marLeft w:val="2934"/>
          <w:marRight w:val="3396"/>
          <w:marTop w:val="0"/>
          <w:marBottom w:val="0"/>
          <w:divBdr>
            <w:top w:val="none" w:sz="0" w:space="0" w:color="auto"/>
            <w:left w:val="none" w:sz="0" w:space="0" w:color="auto"/>
            <w:bottom w:val="none" w:sz="0" w:space="0" w:color="auto"/>
            <w:right w:val="none" w:sz="0" w:space="0" w:color="auto"/>
          </w:divBdr>
          <w:divsChild>
            <w:div w:id="1592936082">
              <w:marLeft w:val="0"/>
              <w:marRight w:val="0"/>
              <w:marTop w:val="0"/>
              <w:marBottom w:val="0"/>
              <w:divBdr>
                <w:top w:val="none" w:sz="0" w:space="0" w:color="auto"/>
                <w:left w:val="none" w:sz="0" w:space="0" w:color="auto"/>
                <w:bottom w:val="none" w:sz="0" w:space="0" w:color="auto"/>
                <w:right w:val="none" w:sz="0" w:space="0" w:color="auto"/>
              </w:divBdr>
              <w:divsChild>
                <w:div w:id="1992711994">
                  <w:marLeft w:val="0"/>
                  <w:marRight w:val="0"/>
                  <w:marTop w:val="0"/>
                  <w:marBottom w:val="0"/>
                  <w:divBdr>
                    <w:top w:val="none" w:sz="0" w:space="0" w:color="auto"/>
                    <w:left w:val="none" w:sz="0" w:space="0" w:color="auto"/>
                    <w:bottom w:val="none" w:sz="0" w:space="0" w:color="auto"/>
                    <w:right w:val="none" w:sz="0" w:space="0" w:color="auto"/>
                  </w:divBdr>
                  <w:divsChild>
                    <w:div w:id="1298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7800">
      <w:bodyDiv w:val="1"/>
      <w:marLeft w:val="0"/>
      <w:marRight w:val="0"/>
      <w:marTop w:val="0"/>
      <w:marBottom w:val="0"/>
      <w:divBdr>
        <w:top w:val="none" w:sz="0" w:space="0" w:color="auto"/>
        <w:left w:val="none" w:sz="0" w:space="0" w:color="auto"/>
        <w:bottom w:val="none" w:sz="0" w:space="0" w:color="auto"/>
        <w:right w:val="none" w:sz="0" w:space="0" w:color="auto"/>
      </w:divBdr>
      <w:divsChild>
        <w:div w:id="651714866">
          <w:marLeft w:val="2934"/>
          <w:marRight w:val="3396"/>
          <w:marTop w:val="0"/>
          <w:marBottom w:val="0"/>
          <w:divBdr>
            <w:top w:val="none" w:sz="0" w:space="0" w:color="auto"/>
            <w:left w:val="none" w:sz="0" w:space="0" w:color="auto"/>
            <w:bottom w:val="none" w:sz="0" w:space="0" w:color="auto"/>
            <w:right w:val="none" w:sz="0" w:space="0" w:color="auto"/>
          </w:divBdr>
          <w:divsChild>
            <w:div w:id="1896501488">
              <w:marLeft w:val="0"/>
              <w:marRight w:val="0"/>
              <w:marTop w:val="0"/>
              <w:marBottom w:val="0"/>
              <w:divBdr>
                <w:top w:val="none" w:sz="0" w:space="0" w:color="auto"/>
                <w:left w:val="none" w:sz="0" w:space="0" w:color="auto"/>
                <w:bottom w:val="none" w:sz="0" w:space="0" w:color="auto"/>
                <w:right w:val="none" w:sz="0" w:space="0" w:color="auto"/>
              </w:divBdr>
              <w:divsChild>
                <w:div w:id="1113668388">
                  <w:marLeft w:val="0"/>
                  <w:marRight w:val="0"/>
                  <w:marTop w:val="0"/>
                  <w:marBottom w:val="0"/>
                  <w:divBdr>
                    <w:top w:val="none" w:sz="0" w:space="0" w:color="auto"/>
                    <w:left w:val="none" w:sz="0" w:space="0" w:color="auto"/>
                    <w:bottom w:val="none" w:sz="0" w:space="0" w:color="auto"/>
                    <w:right w:val="none" w:sz="0" w:space="0" w:color="auto"/>
                  </w:divBdr>
                  <w:divsChild>
                    <w:div w:id="1622225195">
                      <w:marLeft w:val="0"/>
                      <w:marRight w:val="0"/>
                      <w:marTop w:val="0"/>
                      <w:marBottom w:val="0"/>
                      <w:divBdr>
                        <w:top w:val="none" w:sz="0" w:space="0" w:color="auto"/>
                        <w:left w:val="none" w:sz="0" w:space="0" w:color="auto"/>
                        <w:bottom w:val="none" w:sz="0" w:space="0" w:color="auto"/>
                        <w:right w:val="none" w:sz="0" w:space="0" w:color="auto"/>
                      </w:divBdr>
                      <w:divsChild>
                        <w:div w:id="46520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9547">
      <w:bodyDiv w:val="1"/>
      <w:marLeft w:val="0"/>
      <w:marRight w:val="0"/>
      <w:marTop w:val="0"/>
      <w:marBottom w:val="0"/>
      <w:divBdr>
        <w:top w:val="none" w:sz="0" w:space="0" w:color="auto"/>
        <w:left w:val="none" w:sz="0" w:space="0" w:color="auto"/>
        <w:bottom w:val="none" w:sz="0" w:space="0" w:color="auto"/>
        <w:right w:val="none" w:sz="0" w:space="0" w:color="auto"/>
      </w:divBdr>
      <w:divsChild>
        <w:div w:id="699091809">
          <w:marLeft w:val="2934"/>
          <w:marRight w:val="3396"/>
          <w:marTop w:val="0"/>
          <w:marBottom w:val="0"/>
          <w:divBdr>
            <w:top w:val="none" w:sz="0" w:space="0" w:color="auto"/>
            <w:left w:val="none" w:sz="0" w:space="0" w:color="auto"/>
            <w:bottom w:val="none" w:sz="0" w:space="0" w:color="auto"/>
            <w:right w:val="none" w:sz="0" w:space="0" w:color="auto"/>
          </w:divBdr>
          <w:divsChild>
            <w:div w:id="833035574">
              <w:marLeft w:val="0"/>
              <w:marRight w:val="0"/>
              <w:marTop w:val="0"/>
              <w:marBottom w:val="0"/>
              <w:divBdr>
                <w:top w:val="none" w:sz="0" w:space="0" w:color="auto"/>
                <w:left w:val="none" w:sz="0" w:space="0" w:color="auto"/>
                <w:bottom w:val="none" w:sz="0" w:space="0" w:color="auto"/>
                <w:right w:val="none" w:sz="0" w:space="0" w:color="auto"/>
              </w:divBdr>
              <w:divsChild>
                <w:div w:id="283536313">
                  <w:marLeft w:val="0"/>
                  <w:marRight w:val="0"/>
                  <w:marTop w:val="0"/>
                  <w:marBottom w:val="0"/>
                  <w:divBdr>
                    <w:top w:val="none" w:sz="0" w:space="0" w:color="auto"/>
                    <w:left w:val="none" w:sz="0" w:space="0" w:color="auto"/>
                    <w:bottom w:val="none" w:sz="0" w:space="0" w:color="auto"/>
                    <w:right w:val="none" w:sz="0" w:space="0" w:color="auto"/>
                  </w:divBdr>
                  <w:divsChild>
                    <w:div w:id="390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4698">
      <w:bodyDiv w:val="1"/>
      <w:marLeft w:val="0"/>
      <w:marRight w:val="0"/>
      <w:marTop w:val="0"/>
      <w:marBottom w:val="0"/>
      <w:divBdr>
        <w:top w:val="none" w:sz="0" w:space="0" w:color="auto"/>
        <w:left w:val="none" w:sz="0" w:space="0" w:color="auto"/>
        <w:bottom w:val="none" w:sz="0" w:space="0" w:color="auto"/>
        <w:right w:val="none" w:sz="0" w:space="0" w:color="auto"/>
      </w:divBdr>
      <w:divsChild>
        <w:div w:id="1733232800">
          <w:marLeft w:val="2934"/>
          <w:marRight w:val="3396"/>
          <w:marTop w:val="0"/>
          <w:marBottom w:val="0"/>
          <w:divBdr>
            <w:top w:val="none" w:sz="0" w:space="0" w:color="auto"/>
            <w:left w:val="none" w:sz="0" w:space="0" w:color="auto"/>
            <w:bottom w:val="none" w:sz="0" w:space="0" w:color="auto"/>
            <w:right w:val="none" w:sz="0" w:space="0" w:color="auto"/>
          </w:divBdr>
          <w:divsChild>
            <w:div w:id="155193077">
              <w:marLeft w:val="0"/>
              <w:marRight w:val="0"/>
              <w:marTop w:val="0"/>
              <w:marBottom w:val="0"/>
              <w:divBdr>
                <w:top w:val="none" w:sz="0" w:space="0" w:color="auto"/>
                <w:left w:val="none" w:sz="0" w:space="0" w:color="auto"/>
                <w:bottom w:val="none" w:sz="0" w:space="0" w:color="auto"/>
                <w:right w:val="none" w:sz="0" w:space="0" w:color="auto"/>
              </w:divBdr>
              <w:divsChild>
                <w:div w:id="1597324192">
                  <w:marLeft w:val="0"/>
                  <w:marRight w:val="0"/>
                  <w:marTop w:val="0"/>
                  <w:marBottom w:val="0"/>
                  <w:divBdr>
                    <w:top w:val="none" w:sz="0" w:space="0" w:color="auto"/>
                    <w:left w:val="none" w:sz="0" w:space="0" w:color="auto"/>
                    <w:bottom w:val="none" w:sz="0" w:space="0" w:color="auto"/>
                    <w:right w:val="none" w:sz="0" w:space="0" w:color="auto"/>
                  </w:divBdr>
                  <w:divsChild>
                    <w:div w:id="100296523">
                      <w:marLeft w:val="0"/>
                      <w:marRight w:val="0"/>
                      <w:marTop w:val="0"/>
                      <w:marBottom w:val="0"/>
                      <w:divBdr>
                        <w:top w:val="none" w:sz="0" w:space="0" w:color="auto"/>
                        <w:left w:val="none" w:sz="0" w:space="0" w:color="auto"/>
                        <w:bottom w:val="none" w:sz="0" w:space="0" w:color="auto"/>
                        <w:right w:val="none" w:sz="0" w:space="0" w:color="auto"/>
                      </w:divBdr>
                      <w:divsChild>
                        <w:div w:id="49330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1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56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7807010">
      <w:bodyDiv w:val="1"/>
      <w:marLeft w:val="0"/>
      <w:marRight w:val="0"/>
      <w:marTop w:val="0"/>
      <w:marBottom w:val="0"/>
      <w:divBdr>
        <w:top w:val="none" w:sz="0" w:space="0" w:color="auto"/>
        <w:left w:val="none" w:sz="0" w:space="0" w:color="auto"/>
        <w:bottom w:val="none" w:sz="0" w:space="0" w:color="auto"/>
        <w:right w:val="none" w:sz="0" w:space="0" w:color="auto"/>
      </w:divBdr>
      <w:divsChild>
        <w:div w:id="881093265">
          <w:marLeft w:val="2934"/>
          <w:marRight w:val="3396"/>
          <w:marTop w:val="0"/>
          <w:marBottom w:val="0"/>
          <w:divBdr>
            <w:top w:val="none" w:sz="0" w:space="0" w:color="auto"/>
            <w:left w:val="none" w:sz="0" w:space="0" w:color="auto"/>
            <w:bottom w:val="none" w:sz="0" w:space="0" w:color="auto"/>
            <w:right w:val="none" w:sz="0" w:space="0" w:color="auto"/>
          </w:divBdr>
          <w:divsChild>
            <w:div w:id="452947403">
              <w:marLeft w:val="0"/>
              <w:marRight w:val="0"/>
              <w:marTop w:val="0"/>
              <w:marBottom w:val="0"/>
              <w:divBdr>
                <w:top w:val="none" w:sz="0" w:space="0" w:color="auto"/>
                <w:left w:val="none" w:sz="0" w:space="0" w:color="auto"/>
                <w:bottom w:val="none" w:sz="0" w:space="0" w:color="auto"/>
                <w:right w:val="none" w:sz="0" w:space="0" w:color="auto"/>
              </w:divBdr>
              <w:divsChild>
                <w:div w:id="824009305">
                  <w:marLeft w:val="0"/>
                  <w:marRight w:val="0"/>
                  <w:marTop w:val="0"/>
                  <w:marBottom w:val="0"/>
                  <w:divBdr>
                    <w:top w:val="none" w:sz="0" w:space="0" w:color="auto"/>
                    <w:left w:val="none" w:sz="0" w:space="0" w:color="auto"/>
                    <w:bottom w:val="none" w:sz="0" w:space="0" w:color="auto"/>
                    <w:right w:val="none" w:sz="0" w:space="0" w:color="auto"/>
                  </w:divBdr>
                  <w:divsChild>
                    <w:div w:id="477037169">
                      <w:marLeft w:val="0"/>
                      <w:marRight w:val="0"/>
                      <w:marTop w:val="0"/>
                      <w:marBottom w:val="0"/>
                      <w:divBdr>
                        <w:top w:val="none" w:sz="0" w:space="0" w:color="auto"/>
                        <w:left w:val="none" w:sz="0" w:space="0" w:color="auto"/>
                        <w:bottom w:val="none" w:sz="0" w:space="0" w:color="auto"/>
                        <w:right w:val="none" w:sz="0" w:space="0" w:color="auto"/>
                      </w:divBdr>
                      <w:divsChild>
                        <w:div w:id="214507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528581">
      <w:bodyDiv w:val="1"/>
      <w:marLeft w:val="0"/>
      <w:marRight w:val="0"/>
      <w:marTop w:val="0"/>
      <w:marBottom w:val="0"/>
      <w:divBdr>
        <w:top w:val="none" w:sz="0" w:space="0" w:color="auto"/>
        <w:left w:val="none" w:sz="0" w:space="0" w:color="auto"/>
        <w:bottom w:val="none" w:sz="0" w:space="0" w:color="auto"/>
        <w:right w:val="none" w:sz="0" w:space="0" w:color="auto"/>
      </w:divBdr>
      <w:divsChild>
        <w:div w:id="1952008857">
          <w:marLeft w:val="0"/>
          <w:marRight w:val="0"/>
          <w:marTop w:val="0"/>
          <w:marBottom w:val="0"/>
          <w:divBdr>
            <w:top w:val="none" w:sz="0" w:space="0" w:color="auto"/>
            <w:left w:val="none" w:sz="0" w:space="0" w:color="auto"/>
            <w:bottom w:val="none" w:sz="0" w:space="0" w:color="auto"/>
            <w:right w:val="none" w:sz="0" w:space="0" w:color="auto"/>
          </w:divBdr>
          <w:divsChild>
            <w:div w:id="1421413069">
              <w:marLeft w:val="0"/>
              <w:marRight w:val="0"/>
              <w:marTop w:val="0"/>
              <w:marBottom w:val="0"/>
              <w:divBdr>
                <w:top w:val="none" w:sz="0" w:space="0" w:color="auto"/>
                <w:left w:val="none" w:sz="0" w:space="0" w:color="auto"/>
                <w:bottom w:val="none" w:sz="0" w:space="0" w:color="auto"/>
                <w:right w:val="none" w:sz="0" w:space="0" w:color="auto"/>
              </w:divBdr>
              <w:divsChild>
                <w:div w:id="1372000786">
                  <w:marLeft w:val="0"/>
                  <w:marRight w:val="0"/>
                  <w:marTop w:val="0"/>
                  <w:marBottom w:val="0"/>
                  <w:divBdr>
                    <w:top w:val="none" w:sz="0" w:space="0" w:color="auto"/>
                    <w:left w:val="none" w:sz="0" w:space="0" w:color="auto"/>
                    <w:bottom w:val="none" w:sz="0" w:space="0" w:color="auto"/>
                    <w:right w:val="none" w:sz="0" w:space="0" w:color="auto"/>
                  </w:divBdr>
                  <w:divsChild>
                    <w:div w:id="922422462">
                      <w:marLeft w:val="-204"/>
                      <w:marRight w:val="-204"/>
                      <w:marTop w:val="0"/>
                      <w:marBottom w:val="0"/>
                      <w:divBdr>
                        <w:top w:val="none" w:sz="0" w:space="0" w:color="auto"/>
                        <w:left w:val="none" w:sz="0" w:space="0" w:color="auto"/>
                        <w:bottom w:val="none" w:sz="0" w:space="0" w:color="auto"/>
                        <w:right w:val="none" w:sz="0" w:space="0" w:color="auto"/>
                      </w:divBdr>
                      <w:divsChild>
                        <w:div w:id="49351642">
                          <w:marLeft w:val="0"/>
                          <w:marRight w:val="0"/>
                          <w:marTop w:val="0"/>
                          <w:marBottom w:val="0"/>
                          <w:divBdr>
                            <w:top w:val="none" w:sz="0" w:space="0" w:color="auto"/>
                            <w:left w:val="none" w:sz="0" w:space="0" w:color="auto"/>
                            <w:bottom w:val="none" w:sz="0" w:space="0" w:color="auto"/>
                            <w:right w:val="none" w:sz="0" w:space="0" w:color="auto"/>
                          </w:divBdr>
                          <w:divsChild>
                            <w:div w:id="1478063869">
                              <w:marLeft w:val="0"/>
                              <w:marRight w:val="0"/>
                              <w:marTop w:val="0"/>
                              <w:marBottom w:val="0"/>
                              <w:divBdr>
                                <w:top w:val="none" w:sz="0" w:space="0" w:color="auto"/>
                                <w:left w:val="none" w:sz="0" w:space="0" w:color="auto"/>
                                <w:bottom w:val="none" w:sz="0" w:space="0" w:color="auto"/>
                                <w:right w:val="none" w:sz="0" w:space="0" w:color="auto"/>
                              </w:divBdr>
                              <w:divsChild>
                                <w:div w:id="1104809427">
                                  <w:marLeft w:val="0"/>
                                  <w:marRight w:val="0"/>
                                  <w:marTop w:val="0"/>
                                  <w:marBottom w:val="0"/>
                                  <w:divBdr>
                                    <w:top w:val="none" w:sz="0" w:space="0" w:color="auto"/>
                                    <w:left w:val="none" w:sz="0" w:space="0" w:color="auto"/>
                                    <w:bottom w:val="none" w:sz="0" w:space="0" w:color="auto"/>
                                    <w:right w:val="none" w:sz="0" w:space="0" w:color="auto"/>
                                  </w:divBdr>
                                  <w:divsChild>
                                    <w:div w:id="606961217">
                                      <w:marLeft w:val="0"/>
                                      <w:marRight w:val="0"/>
                                      <w:marTop w:val="0"/>
                                      <w:marBottom w:val="0"/>
                                      <w:divBdr>
                                        <w:top w:val="none" w:sz="0" w:space="0" w:color="auto"/>
                                        <w:left w:val="none" w:sz="0" w:space="0" w:color="auto"/>
                                        <w:bottom w:val="none" w:sz="0" w:space="0" w:color="auto"/>
                                        <w:right w:val="none" w:sz="0" w:space="0" w:color="auto"/>
                                      </w:divBdr>
                                      <w:divsChild>
                                        <w:div w:id="1230651125">
                                          <w:marLeft w:val="0"/>
                                          <w:marRight w:val="0"/>
                                          <w:marTop w:val="0"/>
                                          <w:marBottom w:val="408"/>
                                          <w:divBdr>
                                            <w:top w:val="none" w:sz="0" w:space="0" w:color="auto"/>
                                            <w:left w:val="none" w:sz="0" w:space="0" w:color="auto"/>
                                            <w:bottom w:val="none" w:sz="0" w:space="0" w:color="auto"/>
                                            <w:right w:val="none" w:sz="0" w:space="0" w:color="auto"/>
                                          </w:divBdr>
                                        </w:div>
                                        <w:div w:id="1511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80119">
      <w:bodyDiv w:val="1"/>
      <w:marLeft w:val="0"/>
      <w:marRight w:val="0"/>
      <w:marTop w:val="0"/>
      <w:marBottom w:val="0"/>
      <w:divBdr>
        <w:top w:val="none" w:sz="0" w:space="0" w:color="auto"/>
        <w:left w:val="none" w:sz="0" w:space="0" w:color="auto"/>
        <w:bottom w:val="none" w:sz="0" w:space="0" w:color="auto"/>
        <w:right w:val="none" w:sz="0" w:space="0" w:color="auto"/>
      </w:divBdr>
      <w:divsChild>
        <w:div w:id="2110158412">
          <w:marLeft w:val="2934"/>
          <w:marRight w:val="3396"/>
          <w:marTop w:val="0"/>
          <w:marBottom w:val="0"/>
          <w:divBdr>
            <w:top w:val="none" w:sz="0" w:space="0" w:color="auto"/>
            <w:left w:val="none" w:sz="0" w:space="0" w:color="auto"/>
            <w:bottom w:val="none" w:sz="0" w:space="0" w:color="auto"/>
            <w:right w:val="none" w:sz="0" w:space="0" w:color="auto"/>
          </w:divBdr>
          <w:divsChild>
            <w:div w:id="366563597">
              <w:marLeft w:val="0"/>
              <w:marRight w:val="0"/>
              <w:marTop w:val="0"/>
              <w:marBottom w:val="0"/>
              <w:divBdr>
                <w:top w:val="none" w:sz="0" w:space="0" w:color="auto"/>
                <w:left w:val="none" w:sz="0" w:space="0" w:color="auto"/>
                <w:bottom w:val="none" w:sz="0" w:space="0" w:color="auto"/>
                <w:right w:val="none" w:sz="0" w:space="0" w:color="auto"/>
              </w:divBdr>
              <w:divsChild>
                <w:div w:id="1372219643">
                  <w:marLeft w:val="0"/>
                  <w:marRight w:val="0"/>
                  <w:marTop w:val="0"/>
                  <w:marBottom w:val="0"/>
                  <w:divBdr>
                    <w:top w:val="none" w:sz="0" w:space="0" w:color="auto"/>
                    <w:left w:val="none" w:sz="0" w:space="0" w:color="auto"/>
                    <w:bottom w:val="none" w:sz="0" w:space="0" w:color="auto"/>
                    <w:right w:val="none" w:sz="0" w:space="0" w:color="auto"/>
                  </w:divBdr>
                  <w:divsChild>
                    <w:div w:id="1517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7707298">
      <w:bodyDiv w:val="1"/>
      <w:marLeft w:val="0"/>
      <w:marRight w:val="0"/>
      <w:marTop w:val="0"/>
      <w:marBottom w:val="0"/>
      <w:divBdr>
        <w:top w:val="none" w:sz="0" w:space="0" w:color="auto"/>
        <w:left w:val="none" w:sz="0" w:space="0" w:color="auto"/>
        <w:bottom w:val="none" w:sz="0" w:space="0" w:color="auto"/>
        <w:right w:val="none" w:sz="0" w:space="0" w:color="auto"/>
      </w:divBdr>
      <w:divsChild>
        <w:div w:id="1936667551">
          <w:marLeft w:val="2934"/>
          <w:marRight w:val="3396"/>
          <w:marTop w:val="0"/>
          <w:marBottom w:val="0"/>
          <w:divBdr>
            <w:top w:val="none" w:sz="0" w:space="0" w:color="auto"/>
            <w:left w:val="none" w:sz="0" w:space="0" w:color="auto"/>
            <w:bottom w:val="none" w:sz="0" w:space="0" w:color="auto"/>
            <w:right w:val="none" w:sz="0" w:space="0" w:color="auto"/>
          </w:divBdr>
          <w:divsChild>
            <w:div w:id="1688478959">
              <w:marLeft w:val="0"/>
              <w:marRight w:val="0"/>
              <w:marTop w:val="0"/>
              <w:marBottom w:val="0"/>
              <w:divBdr>
                <w:top w:val="none" w:sz="0" w:space="0" w:color="auto"/>
                <w:left w:val="none" w:sz="0" w:space="0" w:color="auto"/>
                <w:bottom w:val="none" w:sz="0" w:space="0" w:color="auto"/>
                <w:right w:val="none" w:sz="0" w:space="0" w:color="auto"/>
              </w:divBdr>
              <w:divsChild>
                <w:div w:id="1616862370">
                  <w:marLeft w:val="0"/>
                  <w:marRight w:val="0"/>
                  <w:marTop w:val="0"/>
                  <w:marBottom w:val="0"/>
                  <w:divBdr>
                    <w:top w:val="none" w:sz="0" w:space="0" w:color="auto"/>
                    <w:left w:val="none" w:sz="0" w:space="0" w:color="auto"/>
                    <w:bottom w:val="none" w:sz="0" w:space="0" w:color="auto"/>
                    <w:right w:val="none" w:sz="0" w:space="0" w:color="auto"/>
                  </w:divBdr>
                  <w:divsChild>
                    <w:div w:id="3689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8777">
      <w:bodyDiv w:val="1"/>
      <w:marLeft w:val="0"/>
      <w:marRight w:val="0"/>
      <w:marTop w:val="0"/>
      <w:marBottom w:val="0"/>
      <w:divBdr>
        <w:top w:val="none" w:sz="0" w:space="0" w:color="auto"/>
        <w:left w:val="none" w:sz="0" w:space="0" w:color="auto"/>
        <w:bottom w:val="none" w:sz="0" w:space="0" w:color="auto"/>
        <w:right w:val="none" w:sz="0" w:space="0" w:color="auto"/>
      </w:divBdr>
      <w:divsChild>
        <w:div w:id="1286275826">
          <w:marLeft w:val="2934"/>
          <w:marRight w:val="3396"/>
          <w:marTop w:val="0"/>
          <w:marBottom w:val="0"/>
          <w:divBdr>
            <w:top w:val="none" w:sz="0" w:space="0" w:color="auto"/>
            <w:left w:val="none" w:sz="0" w:space="0" w:color="auto"/>
            <w:bottom w:val="none" w:sz="0" w:space="0" w:color="auto"/>
            <w:right w:val="none" w:sz="0" w:space="0" w:color="auto"/>
          </w:divBdr>
          <w:divsChild>
            <w:div w:id="1114715592">
              <w:marLeft w:val="0"/>
              <w:marRight w:val="0"/>
              <w:marTop w:val="0"/>
              <w:marBottom w:val="0"/>
              <w:divBdr>
                <w:top w:val="none" w:sz="0" w:space="0" w:color="auto"/>
                <w:left w:val="none" w:sz="0" w:space="0" w:color="auto"/>
                <w:bottom w:val="none" w:sz="0" w:space="0" w:color="auto"/>
                <w:right w:val="none" w:sz="0" w:space="0" w:color="auto"/>
              </w:divBdr>
              <w:divsChild>
                <w:div w:id="1660235300">
                  <w:marLeft w:val="0"/>
                  <w:marRight w:val="0"/>
                  <w:marTop w:val="0"/>
                  <w:marBottom w:val="0"/>
                  <w:divBdr>
                    <w:top w:val="none" w:sz="0" w:space="0" w:color="auto"/>
                    <w:left w:val="none" w:sz="0" w:space="0" w:color="auto"/>
                    <w:bottom w:val="none" w:sz="0" w:space="0" w:color="auto"/>
                    <w:right w:val="none" w:sz="0" w:space="0" w:color="auto"/>
                  </w:divBdr>
                  <w:divsChild>
                    <w:div w:id="20627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3350">
      <w:bodyDiv w:val="1"/>
      <w:marLeft w:val="0"/>
      <w:marRight w:val="0"/>
      <w:marTop w:val="0"/>
      <w:marBottom w:val="0"/>
      <w:divBdr>
        <w:top w:val="none" w:sz="0" w:space="0" w:color="auto"/>
        <w:left w:val="none" w:sz="0" w:space="0" w:color="auto"/>
        <w:bottom w:val="none" w:sz="0" w:space="0" w:color="auto"/>
        <w:right w:val="none" w:sz="0" w:space="0" w:color="auto"/>
      </w:divBdr>
      <w:divsChild>
        <w:div w:id="1050375596">
          <w:marLeft w:val="2934"/>
          <w:marRight w:val="3396"/>
          <w:marTop w:val="0"/>
          <w:marBottom w:val="0"/>
          <w:divBdr>
            <w:top w:val="none" w:sz="0" w:space="0" w:color="auto"/>
            <w:left w:val="none" w:sz="0" w:space="0" w:color="auto"/>
            <w:bottom w:val="none" w:sz="0" w:space="0" w:color="auto"/>
            <w:right w:val="none" w:sz="0" w:space="0" w:color="auto"/>
          </w:divBdr>
          <w:divsChild>
            <w:div w:id="1128016016">
              <w:marLeft w:val="0"/>
              <w:marRight w:val="0"/>
              <w:marTop w:val="0"/>
              <w:marBottom w:val="0"/>
              <w:divBdr>
                <w:top w:val="none" w:sz="0" w:space="0" w:color="auto"/>
                <w:left w:val="none" w:sz="0" w:space="0" w:color="auto"/>
                <w:bottom w:val="none" w:sz="0" w:space="0" w:color="auto"/>
                <w:right w:val="none" w:sz="0" w:space="0" w:color="auto"/>
              </w:divBdr>
              <w:divsChild>
                <w:div w:id="1436361489">
                  <w:marLeft w:val="0"/>
                  <w:marRight w:val="0"/>
                  <w:marTop w:val="0"/>
                  <w:marBottom w:val="0"/>
                  <w:divBdr>
                    <w:top w:val="none" w:sz="0" w:space="0" w:color="auto"/>
                    <w:left w:val="none" w:sz="0" w:space="0" w:color="auto"/>
                    <w:bottom w:val="none" w:sz="0" w:space="0" w:color="auto"/>
                    <w:right w:val="none" w:sz="0" w:space="0" w:color="auto"/>
                  </w:divBdr>
                  <w:divsChild>
                    <w:div w:id="375589140">
                      <w:marLeft w:val="0"/>
                      <w:marRight w:val="0"/>
                      <w:marTop w:val="0"/>
                      <w:marBottom w:val="0"/>
                      <w:divBdr>
                        <w:top w:val="none" w:sz="0" w:space="0" w:color="auto"/>
                        <w:left w:val="none" w:sz="0" w:space="0" w:color="auto"/>
                        <w:bottom w:val="none" w:sz="0" w:space="0" w:color="auto"/>
                        <w:right w:val="none" w:sz="0" w:space="0" w:color="auto"/>
                      </w:divBdr>
                      <w:divsChild>
                        <w:div w:id="19589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890">
      <w:bodyDiv w:val="1"/>
      <w:marLeft w:val="0"/>
      <w:marRight w:val="0"/>
      <w:marTop w:val="0"/>
      <w:marBottom w:val="0"/>
      <w:divBdr>
        <w:top w:val="none" w:sz="0" w:space="0" w:color="auto"/>
        <w:left w:val="none" w:sz="0" w:space="0" w:color="auto"/>
        <w:bottom w:val="none" w:sz="0" w:space="0" w:color="auto"/>
        <w:right w:val="none" w:sz="0" w:space="0" w:color="auto"/>
      </w:divBdr>
      <w:divsChild>
        <w:div w:id="296104373">
          <w:marLeft w:val="2934"/>
          <w:marRight w:val="3396"/>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235634439">
                  <w:marLeft w:val="0"/>
                  <w:marRight w:val="0"/>
                  <w:marTop w:val="0"/>
                  <w:marBottom w:val="0"/>
                  <w:divBdr>
                    <w:top w:val="none" w:sz="0" w:space="0" w:color="auto"/>
                    <w:left w:val="none" w:sz="0" w:space="0" w:color="auto"/>
                    <w:bottom w:val="none" w:sz="0" w:space="0" w:color="auto"/>
                    <w:right w:val="none" w:sz="0" w:space="0" w:color="auto"/>
                  </w:divBdr>
                  <w:divsChild>
                    <w:div w:id="1889758026">
                      <w:marLeft w:val="0"/>
                      <w:marRight w:val="0"/>
                      <w:marTop w:val="0"/>
                      <w:marBottom w:val="0"/>
                      <w:divBdr>
                        <w:top w:val="none" w:sz="0" w:space="0" w:color="auto"/>
                        <w:left w:val="none" w:sz="0" w:space="0" w:color="auto"/>
                        <w:bottom w:val="none" w:sz="0" w:space="0" w:color="auto"/>
                        <w:right w:val="none" w:sz="0" w:space="0" w:color="auto"/>
                      </w:divBdr>
                      <w:divsChild>
                        <w:div w:id="2965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74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3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5680">
      <w:bodyDiv w:val="1"/>
      <w:marLeft w:val="0"/>
      <w:marRight w:val="0"/>
      <w:marTop w:val="0"/>
      <w:marBottom w:val="0"/>
      <w:divBdr>
        <w:top w:val="none" w:sz="0" w:space="0" w:color="auto"/>
        <w:left w:val="none" w:sz="0" w:space="0" w:color="auto"/>
        <w:bottom w:val="none" w:sz="0" w:space="0" w:color="auto"/>
        <w:right w:val="none" w:sz="0" w:space="0" w:color="auto"/>
      </w:divBdr>
      <w:divsChild>
        <w:div w:id="1707096685">
          <w:marLeft w:val="2934"/>
          <w:marRight w:val="3396"/>
          <w:marTop w:val="0"/>
          <w:marBottom w:val="0"/>
          <w:divBdr>
            <w:top w:val="none" w:sz="0" w:space="0" w:color="auto"/>
            <w:left w:val="none" w:sz="0" w:space="0" w:color="auto"/>
            <w:bottom w:val="none" w:sz="0" w:space="0" w:color="auto"/>
            <w:right w:val="none" w:sz="0" w:space="0" w:color="auto"/>
          </w:divBdr>
          <w:divsChild>
            <w:div w:id="552078026">
              <w:marLeft w:val="0"/>
              <w:marRight w:val="0"/>
              <w:marTop w:val="0"/>
              <w:marBottom w:val="0"/>
              <w:divBdr>
                <w:top w:val="none" w:sz="0" w:space="0" w:color="auto"/>
                <w:left w:val="none" w:sz="0" w:space="0" w:color="auto"/>
                <w:bottom w:val="none" w:sz="0" w:space="0" w:color="auto"/>
                <w:right w:val="none" w:sz="0" w:space="0" w:color="auto"/>
              </w:divBdr>
              <w:divsChild>
                <w:div w:id="1408265097">
                  <w:marLeft w:val="0"/>
                  <w:marRight w:val="0"/>
                  <w:marTop w:val="0"/>
                  <w:marBottom w:val="0"/>
                  <w:divBdr>
                    <w:top w:val="none" w:sz="0" w:space="0" w:color="auto"/>
                    <w:left w:val="none" w:sz="0" w:space="0" w:color="auto"/>
                    <w:bottom w:val="none" w:sz="0" w:space="0" w:color="auto"/>
                    <w:right w:val="none" w:sz="0" w:space="0" w:color="auto"/>
                  </w:divBdr>
                  <w:divsChild>
                    <w:div w:id="331219990">
                      <w:marLeft w:val="0"/>
                      <w:marRight w:val="0"/>
                      <w:marTop w:val="0"/>
                      <w:marBottom w:val="0"/>
                      <w:divBdr>
                        <w:top w:val="none" w:sz="0" w:space="0" w:color="auto"/>
                        <w:left w:val="none" w:sz="0" w:space="0" w:color="auto"/>
                        <w:bottom w:val="none" w:sz="0" w:space="0" w:color="auto"/>
                        <w:right w:val="none" w:sz="0" w:space="0" w:color="auto"/>
                      </w:divBdr>
                      <w:divsChild>
                        <w:div w:id="17325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ras.ru/konkursy-i-granty.html" TargetMode="External"/><Relationship Id="rId13" Type="http://schemas.openxmlformats.org/officeDocument/2006/relationships/hyperlink" Target="http://www.rscf.ru" TargetMode="External"/><Relationship Id="rId18" Type="http://schemas.openxmlformats.org/officeDocument/2006/relationships/hyperlink" Target="http://www.rfbr.ru/rffi/ru/contest/o_196947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1088;&#1085;&#1092;.&#1088;&#1092;" TargetMode="External"/><Relationship Id="rId17" Type="http://schemas.openxmlformats.org/officeDocument/2006/relationships/hyperlink" Target="http://www.rfbr.ru/rffi/ru/contest/o_1969481" TargetMode="External"/><Relationship Id="rId2" Type="http://schemas.openxmlformats.org/officeDocument/2006/relationships/numbering" Target="numbering.xml"/><Relationship Id="rId16" Type="http://schemas.openxmlformats.org/officeDocument/2006/relationships/hyperlink" Target="http://www.rsci.ru/grants/grant_news/297/%20http:/www.rfbr.ru/rffi/ru/contest/n_812/o_19695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f.ru" TargetMode="External"/><Relationship Id="rId5" Type="http://schemas.openxmlformats.org/officeDocument/2006/relationships/webSettings" Target="webSettings.xml"/><Relationship Id="rId15" Type="http://schemas.openxmlformats.org/officeDocument/2006/relationships/hyperlink" Target="http://www.rscf.ru" TargetMode="External"/><Relationship Id="rId23" Type="http://schemas.openxmlformats.org/officeDocument/2006/relationships/theme" Target="theme/theme1.xml"/><Relationship Id="rId10" Type="http://schemas.openxmlformats.org/officeDocument/2006/relationships/hyperlink" Target="http://www.&#1088;&#1085;&#1092;.&#1088;&#109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hq.febras.ru" TargetMode="External"/><Relationship Id="rId14" Type="http://schemas.openxmlformats.org/officeDocument/2006/relationships/hyperlink" Target="http://www.&#1088;&#1085;&#1092;.&#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809-B77D-4AB6-AC65-EAE554C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24577</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5</cp:revision>
  <cp:lastPrinted>2016-10-16T23:51:00Z</cp:lastPrinted>
  <dcterms:created xsi:type="dcterms:W3CDTF">2017-03-09T23:13:00Z</dcterms:created>
  <dcterms:modified xsi:type="dcterms:W3CDTF">2017-04-04T06:00:00Z</dcterms:modified>
</cp:coreProperties>
</file>